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40" w:rsidRDefault="006E19EB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特約醫</w:t>
      </w:r>
      <w:r w:rsidR="00463FDD">
        <w:rPr>
          <w:rFonts w:ascii="標楷體" w:eastAsia="標楷體" w:hAnsi="標楷體" w:hint="eastAsia"/>
          <w:sz w:val="28"/>
          <w:szCs w:val="28"/>
        </w:rPr>
        <w:t>療</w:t>
      </w:r>
      <w:r>
        <w:rPr>
          <w:rFonts w:ascii="標楷體" w:eastAsia="標楷體" w:hAnsi="標楷體"/>
          <w:sz w:val="28"/>
          <w:szCs w:val="28"/>
        </w:rPr>
        <w:t>合約書</w:t>
      </w:r>
    </w:p>
    <w:p w:rsidR="00AF5C40" w:rsidRDefault="006E19EB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（此範本可依各醫院情況不同而自行調整）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="003E635E">
        <w:rPr>
          <w:rFonts w:ascii="標楷體" w:eastAsia="標楷體" w:hAnsi="標楷體" w:hint="eastAsia"/>
          <w:sz w:val="28"/>
          <w:szCs w:val="28"/>
        </w:rPr>
        <w:t xml:space="preserve"> </w:t>
      </w:r>
      <w:r w:rsidR="00FF162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醫院（以下簡稱甲方）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立合約人  </w:t>
      </w:r>
      <w:r w:rsidR="00464ABE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64AB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 xml:space="preserve">  茲由乙方聘請甲方為特約醫院，特訂本合約。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="003E589B">
        <w:rPr>
          <w:rFonts w:ascii="標楷體" w:eastAsia="標楷體" w:hAnsi="標楷體" w:hint="eastAsia"/>
          <w:sz w:val="28"/>
          <w:szCs w:val="28"/>
        </w:rPr>
        <w:t>國立中興大學</w:t>
      </w:r>
      <w:r>
        <w:rPr>
          <w:rFonts w:ascii="標楷體" w:eastAsia="標楷體" w:hAnsi="標楷體"/>
          <w:sz w:val="28"/>
          <w:szCs w:val="28"/>
        </w:rPr>
        <w:t>（以下簡稱乙方）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一、就診優待對象：（請勾選，可複選或自訂）</w:t>
      </w:r>
    </w:p>
    <w:p w:rsidR="00AF5C40" w:rsidRDefault="00A034AA" w:rsidP="006617D1">
      <w:pPr>
        <w:spacing w:line="420" w:lineRule="exact"/>
        <w:ind w:left="280" w:firstLine="4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■</w:t>
      </w:r>
      <w:r w:rsidR="005D20AE">
        <w:rPr>
          <w:rFonts w:ascii="標楷體" w:eastAsia="標楷體" w:hAnsi="標楷體"/>
          <w:sz w:val="28"/>
          <w:szCs w:val="28"/>
        </w:rPr>
        <w:t>乙方所屬之現職</w:t>
      </w:r>
      <w:r w:rsidR="005D20AE">
        <w:rPr>
          <w:rFonts w:ascii="標楷體" w:eastAsia="標楷體" w:hAnsi="標楷體" w:hint="eastAsia"/>
          <w:sz w:val="28"/>
          <w:szCs w:val="28"/>
        </w:rPr>
        <w:t>教職</w:t>
      </w:r>
      <w:r w:rsidR="005D20AE">
        <w:rPr>
          <w:rFonts w:ascii="標楷體" w:eastAsia="標楷體" w:hAnsi="標楷體"/>
          <w:sz w:val="28"/>
          <w:szCs w:val="28"/>
        </w:rPr>
        <w:t>員工</w:t>
      </w:r>
      <w:r w:rsidR="006E19EB">
        <w:rPr>
          <w:rFonts w:ascii="標楷體" w:eastAsia="標楷體" w:hAnsi="標楷體"/>
          <w:sz w:val="28"/>
          <w:szCs w:val="28"/>
        </w:rPr>
        <w:t>（含技工、工友、約聘僱人員、臨時人員等）</w:t>
      </w:r>
    </w:p>
    <w:p w:rsidR="005D20AE" w:rsidRPr="005D20AE" w:rsidRDefault="00A034AA" w:rsidP="006617D1">
      <w:pPr>
        <w:spacing w:line="420" w:lineRule="exact"/>
        <w:ind w:left="280" w:firstLine="4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■</w:t>
      </w:r>
      <w:r w:rsidR="005D20AE">
        <w:rPr>
          <w:rFonts w:ascii="標楷體" w:eastAsia="標楷體" w:hAnsi="標楷體"/>
          <w:sz w:val="28"/>
          <w:szCs w:val="28"/>
        </w:rPr>
        <w:t>乙方所屬之</w:t>
      </w:r>
      <w:r>
        <w:rPr>
          <w:rFonts w:ascii="標楷體" w:eastAsia="標楷體" w:hAnsi="標楷體" w:hint="eastAsia"/>
          <w:sz w:val="28"/>
          <w:szCs w:val="28"/>
        </w:rPr>
        <w:t>在學學生</w:t>
      </w:r>
    </w:p>
    <w:p w:rsidR="00AF5C40" w:rsidRDefault="006E19EB" w:rsidP="006617D1">
      <w:pPr>
        <w:spacing w:line="420" w:lineRule="exact"/>
        <w:ind w:leftChars="118" w:left="56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□乙方所屬之</w:t>
      </w:r>
      <w:r w:rsidR="005D20AE">
        <w:rPr>
          <w:rFonts w:ascii="標楷體" w:eastAsia="標楷體" w:hAnsi="標楷體" w:hint="eastAsia"/>
          <w:sz w:val="28"/>
          <w:szCs w:val="28"/>
        </w:rPr>
        <w:t>教職</w:t>
      </w:r>
      <w:r>
        <w:rPr>
          <w:rFonts w:ascii="標楷體" w:eastAsia="標楷體" w:hAnsi="標楷體"/>
          <w:sz w:val="28"/>
          <w:szCs w:val="28"/>
        </w:rPr>
        <w:t>員工配偶及</w:t>
      </w:r>
      <w:r w:rsidR="005D20AE">
        <w:rPr>
          <w:rFonts w:ascii="標楷體" w:eastAsia="標楷體" w:hAnsi="標楷體" w:hint="eastAsia"/>
          <w:sz w:val="28"/>
          <w:szCs w:val="28"/>
        </w:rPr>
        <w:t>教職</w:t>
      </w:r>
      <w:r>
        <w:rPr>
          <w:rFonts w:ascii="標楷體" w:eastAsia="標楷體" w:hAnsi="標楷體"/>
          <w:sz w:val="28"/>
          <w:szCs w:val="28"/>
        </w:rPr>
        <w:t>員工直系眷屬（含</w:t>
      </w:r>
      <w:r w:rsidR="005D20AE">
        <w:rPr>
          <w:rFonts w:ascii="標楷體" w:eastAsia="標楷體" w:hAnsi="標楷體" w:hint="eastAsia"/>
          <w:sz w:val="28"/>
          <w:szCs w:val="28"/>
        </w:rPr>
        <w:t>教職</w:t>
      </w:r>
      <w:r>
        <w:rPr>
          <w:rFonts w:ascii="標楷體" w:eastAsia="標楷體" w:hAnsi="標楷體"/>
          <w:sz w:val="28"/>
          <w:szCs w:val="28"/>
        </w:rPr>
        <w:t>員工父母及子女）</w:t>
      </w:r>
    </w:p>
    <w:p w:rsidR="006617D1" w:rsidRDefault="006617D1" w:rsidP="006617D1">
      <w:pPr>
        <w:spacing w:line="420" w:lineRule="exact"/>
        <w:ind w:firstLine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□乙方所屬之退休人員</w:t>
      </w:r>
    </w:p>
    <w:p w:rsidR="006617D1" w:rsidRPr="006617D1" w:rsidRDefault="006617D1" w:rsidP="006617D1">
      <w:pPr>
        <w:spacing w:line="420" w:lineRule="exact"/>
        <w:ind w:leftChars="118" w:left="56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□乙方所屬之退休人員配偶及其直系眷屬</w:t>
      </w:r>
    </w:p>
    <w:p w:rsidR="00AF5C40" w:rsidRDefault="006E19EB" w:rsidP="006617D1">
      <w:pPr>
        <w:spacing w:line="420" w:lineRule="exact"/>
        <w:ind w:leftChars="118" w:left="848" w:hanging="565"/>
      </w:pPr>
      <w:r>
        <w:rPr>
          <w:rFonts w:ascii="標楷體" w:eastAsia="標楷體" w:hAnsi="標楷體"/>
          <w:sz w:val="28"/>
          <w:szCs w:val="28"/>
        </w:rPr>
        <w:t>□自訂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AF5C40" w:rsidRDefault="00AF5C40" w:rsidP="006617D1">
      <w:pPr>
        <w:spacing w:line="420" w:lineRule="exact"/>
        <w:ind w:leftChars="236" w:left="988" w:hanging="422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二、就診優待手續：就醫批價時，應主動出示身分證明相關文件（員工證、</w:t>
      </w:r>
      <w:r w:rsidR="00A034AA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/>
          <w:sz w:val="28"/>
          <w:szCs w:val="28"/>
        </w:rPr>
        <w:t>證或機關開立身分證明文件），必要時，配合甲方要求出具其他身分證明證件。未出示或不配合甲方要求出示相關證明文件者，甲方得不給予相關醫療優惠。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三、醫療服務：（請勾選，可複選或自訂）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>至甲方就醫時，持身分證明相關文件可享門診掛號</w:t>
      </w:r>
      <w:r w:rsidR="00E9489F" w:rsidRPr="00E9489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9489F" w:rsidRPr="00E9489F">
        <w:rPr>
          <w:rFonts w:ascii="標楷體" w:eastAsia="標楷體" w:hAnsi="標楷體" w:hint="eastAsia"/>
          <w:sz w:val="28"/>
          <w:szCs w:val="28"/>
          <w:u w:val="single"/>
        </w:rPr>
        <w:t>全免</w:t>
      </w:r>
      <w:r w:rsidR="00E9489F" w:rsidRPr="00E9489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優惠</w:t>
      </w:r>
      <w:r>
        <w:rPr>
          <w:rFonts w:ascii="標楷體" w:eastAsia="標楷體" w:hAnsi="標楷體"/>
          <w:sz w:val="28"/>
          <w:szCs w:val="28"/>
        </w:rPr>
        <w:t>。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>至甲方就醫時，持身分證明相關文件可享急診掛號</w:t>
      </w:r>
      <w:bookmarkStart w:id="0" w:name="_GoBack"/>
      <w:r w:rsidR="00E9489F" w:rsidRPr="00E9489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9489F" w:rsidRPr="00E9489F">
        <w:rPr>
          <w:rFonts w:ascii="標楷體" w:eastAsia="標楷體" w:hAnsi="標楷體" w:hint="eastAsia"/>
          <w:sz w:val="28"/>
          <w:szCs w:val="28"/>
          <w:u w:val="single"/>
        </w:rPr>
        <w:t>全免</w:t>
      </w:r>
      <w:r w:rsidR="00E9489F" w:rsidRPr="00E9489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End w:id="0"/>
      <w:r>
        <w:rPr>
          <w:rFonts w:ascii="標楷體" w:eastAsia="標楷體" w:hAnsi="標楷體"/>
          <w:sz w:val="28"/>
          <w:szCs w:val="28"/>
        </w:rPr>
        <w:t>優惠</w:t>
      </w:r>
      <w:r>
        <w:rPr>
          <w:rFonts w:ascii="標楷體" w:eastAsia="標楷體" w:hAnsi="標楷體"/>
          <w:sz w:val="28"/>
          <w:szCs w:val="28"/>
        </w:rPr>
        <w:t>。</w:t>
      </w:r>
    </w:p>
    <w:p w:rsidR="00AF5C40" w:rsidRDefault="006E19EB">
      <w:pPr>
        <w:spacing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□至甲方就醫時，持身分證明相關文件可享住院病房費差額</w:t>
      </w:r>
      <w:r w:rsidR="00464ABE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64AB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折優待，健保未給付項目如伙食費、電話費不在此限。</w:t>
      </w:r>
    </w:p>
    <w:p w:rsidR="00AF5C40" w:rsidRDefault="006E19EB">
      <w:pPr>
        <w:spacing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□至甲方全身健康檢查，持身分證明相關文件可享</w:t>
      </w:r>
      <w:r w:rsidR="00E9489F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9489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折優惠。</w:t>
      </w:r>
    </w:p>
    <w:p w:rsidR="00AF5C40" w:rsidRDefault="006E19EB" w:rsidP="003E635E">
      <w:pPr>
        <w:spacing w:line="420" w:lineRule="exact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□依健保規定收取之部分負擔、高價藥、材料費、診斷書等，可享</w:t>
      </w:r>
      <w:r w:rsidR="00E9489F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9489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折優惠。</w:t>
      </w:r>
    </w:p>
    <w:p w:rsidR="00AF5C40" w:rsidRDefault="006E19EB">
      <w:pPr>
        <w:spacing w:line="420" w:lineRule="exact"/>
        <w:ind w:firstLine="280"/>
      </w:pPr>
      <w:r>
        <w:rPr>
          <w:rFonts w:ascii="標楷體" w:eastAsia="標楷體" w:hAnsi="標楷體"/>
          <w:sz w:val="28"/>
          <w:szCs w:val="28"/>
        </w:rPr>
        <w:t>□乙方辦理員工自費健診時，甲方應視服務項目給予乙方</w:t>
      </w:r>
      <w:r w:rsidR="00E9489F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9489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9489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優惠。</w:t>
      </w:r>
    </w:p>
    <w:p w:rsidR="00AF5C40" w:rsidRDefault="006E19EB">
      <w:pPr>
        <w:spacing w:line="420" w:lineRule="exact"/>
      </w:pPr>
      <w:r>
        <w:rPr>
          <w:rFonts w:ascii="標楷體" w:eastAsia="標楷體" w:hAnsi="標楷體"/>
          <w:sz w:val="28"/>
          <w:szCs w:val="28"/>
        </w:rPr>
        <w:t xml:space="preserve">  □自訂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四、衛生教育及其他：（請勾選，可複選或自訂）</w:t>
      </w:r>
    </w:p>
    <w:p w:rsidR="00AF5C40" w:rsidRDefault="006E19EB">
      <w:pPr>
        <w:spacing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 xml:space="preserve">乙方若有教育訓練課程活動，可洽甲方派專業醫護人員做專題演講。  </w:t>
      </w:r>
    </w:p>
    <w:p w:rsidR="00AF5C40" w:rsidRDefault="006E19EB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 xml:space="preserve">乙方若有教育訓練課程活動，可洽甲方派專業醫護人員安排義診活動。  </w:t>
      </w:r>
    </w:p>
    <w:p w:rsidR="00AF5C40" w:rsidRDefault="006E19EB" w:rsidP="00A034AA">
      <w:pPr>
        <w:spacing w:line="42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 w:rsidR="00A034AA">
        <w:rPr>
          <w:rFonts w:ascii="標楷體" w:eastAsia="標楷體" w:hAnsi="標楷體"/>
          <w:sz w:val="28"/>
          <w:szCs w:val="28"/>
        </w:rPr>
        <w:t>乙方若有</w:t>
      </w:r>
      <w:r w:rsidR="00A034AA">
        <w:rPr>
          <w:rFonts w:ascii="標楷體" w:eastAsia="標楷體" w:hAnsi="標楷體" w:hint="eastAsia"/>
          <w:sz w:val="28"/>
          <w:szCs w:val="28"/>
        </w:rPr>
        <w:t>運動賽事等大型</w:t>
      </w:r>
      <w:r w:rsidR="00A034AA">
        <w:rPr>
          <w:rFonts w:ascii="標楷體" w:eastAsia="標楷體" w:hAnsi="標楷體"/>
          <w:sz w:val="28"/>
          <w:szCs w:val="28"/>
        </w:rPr>
        <w:t>活動，可洽甲方派專業醫護人員</w:t>
      </w:r>
      <w:r w:rsidR="00A034AA">
        <w:rPr>
          <w:rFonts w:ascii="標楷體" w:eastAsia="標楷體" w:hAnsi="標楷體" w:hint="eastAsia"/>
          <w:sz w:val="28"/>
          <w:szCs w:val="28"/>
        </w:rPr>
        <w:t>協助，已方應至少於一個</w:t>
      </w:r>
      <w:r w:rsidR="00E4485C">
        <w:rPr>
          <w:rFonts w:ascii="標楷體" w:eastAsia="標楷體" w:hAnsi="標楷體" w:hint="eastAsia"/>
          <w:sz w:val="28"/>
          <w:szCs w:val="28"/>
        </w:rPr>
        <w:t>月</w:t>
      </w:r>
      <w:r w:rsidR="00A034AA">
        <w:rPr>
          <w:rFonts w:ascii="標楷體" w:eastAsia="標楷體" w:hAnsi="標楷體" w:hint="eastAsia"/>
          <w:sz w:val="28"/>
          <w:szCs w:val="28"/>
        </w:rPr>
        <w:t>前行文申請，收費金額依</w:t>
      </w:r>
      <w:r w:rsidR="004816B6">
        <w:rPr>
          <w:rFonts w:ascii="標楷體" w:eastAsia="標楷體" w:hAnsi="標楷體" w:hint="eastAsia"/>
          <w:sz w:val="28"/>
          <w:szCs w:val="28"/>
        </w:rPr>
        <w:t>貴院收費</w:t>
      </w:r>
      <w:r w:rsidR="00A034AA">
        <w:rPr>
          <w:rFonts w:ascii="標楷體" w:eastAsia="標楷體" w:hAnsi="標楷體" w:hint="eastAsia"/>
          <w:sz w:val="28"/>
          <w:szCs w:val="28"/>
        </w:rPr>
        <w:t>標準，得給予優惠</w:t>
      </w:r>
      <w:r w:rsidR="00A034AA">
        <w:rPr>
          <w:rFonts w:ascii="標楷體" w:eastAsia="標楷體" w:hAnsi="標楷體"/>
          <w:sz w:val="28"/>
          <w:szCs w:val="28"/>
        </w:rPr>
        <w:t>。</w:t>
      </w:r>
    </w:p>
    <w:p w:rsidR="004816B6" w:rsidRDefault="006E19EB" w:rsidP="004816B6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4816B6">
        <w:rPr>
          <w:rFonts w:ascii="標楷體" w:eastAsia="標楷體" w:hAnsi="標楷體"/>
          <w:sz w:val="28"/>
          <w:szCs w:val="28"/>
        </w:rPr>
        <w:t xml:space="preserve"> </w:t>
      </w:r>
      <w:r w:rsidR="004816B6">
        <w:rPr>
          <w:rFonts w:ascii="新細明體" w:hAnsi="新細明體" w:hint="eastAsia"/>
          <w:sz w:val="28"/>
          <w:szCs w:val="28"/>
        </w:rPr>
        <w:t>■</w:t>
      </w:r>
      <w:r w:rsidR="004816B6">
        <w:rPr>
          <w:rFonts w:ascii="標楷體" w:eastAsia="標楷體" w:hAnsi="標楷體"/>
          <w:sz w:val="28"/>
          <w:szCs w:val="28"/>
        </w:rPr>
        <w:t>提供</w:t>
      </w:r>
      <w:r w:rsidR="004816B6">
        <w:rPr>
          <w:rFonts w:ascii="標楷體" w:eastAsia="標楷體" w:hAnsi="標楷體" w:hint="eastAsia"/>
          <w:sz w:val="28"/>
          <w:szCs w:val="28"/>
        </w:rPr>
        <w:t>門診一覽表</w:t>
      </w:r>
      <w:r w:rsidR="004816B6">
        <w:rPr>
          <w:rFonts w:ascii="標楷體" w:eastAsia="標楷體" w:hAnsi="標楷體"/>
          <w:sz w:val="28"/>
          <w:szCs w:val="28"/>
        </w:rPr>
        <w:t>。</w:t>
      </w:r>
    </w:p>
    <w:p w:rsidR="00AF5C40" w:rsidRDefault="004816B6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6E19EB">
        <w:rPr>
          <w:rFonts w:ascii="標楷體" w:eastAsia="標楷體" w:hAnsi="標楷體"/>
          <w:sz w:val="28"/>
          <w:szCs w:val="28"/>
        </w:rPr>
        <w:t xml:space="preserve"> </w:t>
      </w:r>
      <w:r w:rsidR="00A034AA">
        <w:rPr>
          <w:rFonts w:ascii="新細明體" w:hAnsi="新細明體" w:hint="eastAsia"/>
          <w:sz w:val="28"/>
          <w:szCs w:val="28"/>
        </w:rPr>
        <w:t>■</w:t>
      </w:r>
      <w:r w:rsidR="00A034AA">
        <w:rPr>
          <w:rFonts w:ascii="標楷體" w:eastAsia="標楷體" w:hAnsi="標楷體"/>
          <w:sz w:val="28"/>
          <w:szCs w:val="28"/>
        </w:rPr>
        <w:t>提供醫療保健諮詢服務。</w:t>
      </w:r>
    </w:p>
    <w:p w:rsidR="00464ABE" w:rsidRDefault="006E19EB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 w:rsidR="00A034AA">
        <w:rPr>
          <w:rFonts w:ascii="標楷體" w:eastAsia="標楷體" w:hAnsi="標楷體"/>
          <w:sz w:val="28"/>
          <w:szCs w:val="28"/>
        </w:rPr>
        <w:t>提供轉診、轉檢之免費諮詢服務。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464ABE" w:rsidRDefault="00464ABE" w:rsidP="00464ABE">
      <w:pPr>
        <w:spacing w:line="420" w:lineRule="exact"/>
        <w:ind w:left="1078" w:hanging="7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□自訂</w:t>
      </w:r>
    </w:p>
    <w:p w:rsidR="00AF5C40" w:rsidRDefault="006E19EB" w:rsidP="00464ABE">
      <w:pPr>
        <w:spacing w:line="420" w:lineRule="exact"/>
        <w:ind w:left="1078" w:hanging="794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</w:t>
      </w: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五、合約日期：本合約經雙方簽訂後生效，自民國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113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1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1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日起至民國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114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 w:rsidR="005D20AE">
        <w:rPr>
          <w:rFonts w:ascii="標楷體" w:eastAsia="標楷體" w:hAnsi="標楷體" w:hint="eastAsia"/>
          <w:sz w:val="28"/>
          <w:szCs w:val="28"/>
        </w:rPr>
        <w:t xml:space="preserve"> 12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31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日止。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六、合約期限屆滿時，雙方未為反對之意見表示，視同繼續履約。履約期限</w:t>
      </w:r>
      <w:r w:rsidR="00DC5961">
        <w:rPr>
          <w:rFonts w:ascii="標楷體" w:eastAsia="標楷體" w:hAnsi="標楷體" w:hint="eastAsia"/>
          <w:sz w:val="28"/>
          <w:szCs w:val="28"/>
        </w:rPr>
        <w:t>以</w:t>
      </w:r>
      <w:r w:rsidR="005D20AE">
        <w:rPr>
          <w:rFonts w:ascii="標楷體" w:eastAsia="標楷體" w:hAnsi="標楷體" w:hint="eastAsia"/>
          <w:sz w:val="28"/>
          <w:szCs w:val="28"/>
        </w:rPr>
        <w:t>1</w:t>
      </w:r>
      <w:r w:rsidR="00DC596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為限。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七、本合約正本一式二份，雙方各執乙份為憑，如有未盡責事宜得經雙方同意協議後修改之。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八、雙方之一若認為有提前終止合約必要時，請於1個月前通知對方，以利辦理終止合約作業。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甲  方：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院  長：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住  址：</w:t>
      </w:r>
    </w:p>
    <w:p w:rsidR="00AF5C40" w:rsidRDefault="00AF5C40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3E589B" w:rsidRDefault="006E19EB" w:rsidP="003E589B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3E589B">
        <w:rPr>
          <w:rFonts w:ascii="標楷體" w:eastAsia="標楷體" w:hAnsi="標楷體"/>
          <w:sz w:val="28"/>
          <w:szCs w:val="28"/>
        </w:rPr>
        <w:t>乙  方：</w:t>
      </w:r>
      <w:r w:rsidR="003E589B">
        <w:rPr>
          <w:rFonts w:ascii="標楷體" w:eastAsia="標楷體" w:hAnsi="標楷體" w:hint="eastAsia"/>
          <w:sz w:val="28"/>
          <w:szCs w:val="28"/>
        </w:rPr>
        <w:t>國立中興大學</w:t>
      </w:r>
    </w:p>
    <w:p w:rsidR="003E589B" w:rsidRDefault="003E589B" w:rsidP="003E589B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464ABE">
        <w:rPr>
          <w:rFonts w:ascii="標楷體" w:eastAsia="標楷體" w:hAnsi="標楷體" w:hint="eastAsia"/>
          <w:sz w:val="28"/>
          <w:szCs w:val="28"/>
        </w:rPr>
        <w:t>校  長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詹富智</w:t>
      </w:r>
    </w:p>
    <w:p w:rsidR="003E589B" w:rsidRDefault="003E589B" w:rsidP="003E589B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住  址：</w:t>
      </w:r>
      <w:r>
        <w:rPr>
          <w:rFonts w:ascii="標楷體" w:eastAsia="標楷體" w:hAnsi="標楷體" w:hint="eastAsia"/>
          <w:sz w:val="28"/>
          <w:szCs w:val="28"/>
        </w:rPr>
        <w:t>臺中市南區興大路145號</w:t>
      </w:r>
    </w:p>
    <w:p w:rsidR="003E589B" w:rsidRDefault="003E589B" w:rsidP="003E589B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E589B" w:rsidRDefault="003E589B" w:rsidP="003E589B">
      <w:pPr>
        <w:spacing w:line="420" w:lineRule="exact"/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>中華民國</w:t>
      </w:r>
      <w:r>
        <w:rPr>
          <w:rFonts w:ascii="標楷體" w:eastAsia="標楷體" w:hAnsi="標楷體" w:hint="eastAsia"/>
          <w:spacing w:val="365"/>
          <w:kern w:val="0"/>
          <w:sz w:val="28"/>
          <w:szCs w:val="28"/>
        </w:rPr>
        <w:t xml:space="preserve"> 113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pacing w:val="365"/>
          <w:kern w:val="0"/>
          <w:sz w:val="28"/>
          <w:szCs w:val="28"/>
        </w:rPr>
        <w:t xml:space="preserve"> 1 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pacing w:val="365"/>
          <w:kern w:val="0"/>
          <w:sz w:val="28"/>
          <w:szCs w:val="28"/>
        </w:rPr>
        <w:t xml:space="preserve"> 1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pacing w:val="5"/>
          <w:kern w:val="0"/>
          <w:sz w:val="28"/>
          <w:szCs w:val="28"/>
        </w:rPr>
        <w:t>日</w:t>
      </w:r>
    </w:p>
    <w:p w:rsidR="00AF5C40" w:rsidRDefault="00AF5C40" w:rsidP="003E589B">
      <w:pPr>
        <w:spacing w:line="640" w:lineRule="exact"/>
      </w:pPr>
    </w:p>
    <w:sectPr w:rsidR="00AF5C40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7B" w:rsidRDefault="00EB787B">
      <w:r>
        <w:separator/>
      </w:r>
    </w:p>
  </w:endnote>
  <w:endnote w:type="continuationSeparator" w:id="0">
    <w:p w:rsidR="00EB787B" w:rsidRDefault="00EB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7B" w:rsidRDefault="00EB787B">
      <w:r>
        <w:rPr>
          <w:color w:val="000000"/>
        </w:rPr>
        <w:separator/>
      </w:r>
    </w:p>
  </w:footnote>
  <w:footnote w:type="continuationSeparator" w:id="0">
    <w:p w:rsidR="00EB787B" w:rsidRDefault="00EB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0"/>
    <w:rsid w:val="000C30D9"/>
    <w:rsid w:val="001B6CD8"/>
    <w:rsid w:val="001E0938"/>
    <w:rsid w:val="002F1450"/>
    <w:rsid w:val="003E589B"/>
    <w:rsid w:val="003E635E"/>
    <w:rsid w:val="00454829"/>
    <w:rsid w:val="004625FB"/>
    <w:rsid w:val="00463FDD"/>
    <w:rsid w:val="00464ABE"/>
    <w:rsid w:val="00464B41"/>
    <w:rsid w:val="004816B6"/>
    <w:rsid w:val="005228FA"/>
    <w:rsid w:val="00571B26"/>
    <w:rsid w:val="005D20AE"/>
    <w:rsid w:val="006617D1"/>
    <w:rsid w:val="006E19EB"/>
    <w:rsid w:val="007E7407"/>
    <w:rsid w:val="007F0D2B"/>
    <w:rsid w:val="00833190"/>
    <w:rsid w:val="00980A43"/>
    <w:rsid w:val="00A034AA"/>
    <w:rsid w:val="00A459D5"/>
    <w:rsid w:val="00A73297"/>
    <w:rsid w:val="00AF5C40"/>
    <w:rsid w:val="00CB2BDD"/>
    <w:rsid w:val="00DC5961"/>
    <w:rsid w:val="00E4485C"/>
    <w:rsid w:val="00E9489F"/>
    <w:rsid w:val="00EB787B"/>
    <w:rsid w:val="00FA5119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BB5FA"/>
  <w15:docId w15:val="{F68C7511-0880-464A-B7B5-A0B3D25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89B"/>
    <w:rPr>
      <w:kern w:val="3"/>
    </w:rPr>
  </w:style>
  <w:style w:type="paragraph" w:styleId="a7">
    <w:name w:val="footer"/>
    <w:basedOn w:val="a"/>
    <w:link w:val="a8"/>
    <w:uiPriority w:val="99"/>
    <w:unhideWhenUsed/>
    <w:rsid w:val="003E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89B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特約醫院合約書</dc:title>
  <dc:creator>tccgod</dc:creator>
  <cp:lastModifiedBy>admin</cp:lastModifiedBy>
  <cp:revision>6</cp:revision>
  <cp:lastPrinted>2017-10-18T01:09:00Z</cp:lastPrinted>
  <dcterms:created xsi:type="dcterms:W3CDTF">2023-10-30T01:53:00Z</dcterms:created>
  <dcterms:modified xsi:type="dcterms:W3CDTF">2023-10-30T08:17:00Z</dcterms:modified>
</cp:coreProperties>
</file>