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4C9D" w14:textId="13D66BA5" w:rsidR="00277604" w:rsidRPr="00277604" w:rsidRDefault="00277604" w:rsidP="00F4394D">
      <w:pPr>
        <w:spacing w:line="288" w:lineRule="auto"/>
        <w:rPr>
          <w:rFonts w:ascii="標楷體" w:eastAsia="標楷體" w:hAnsi="標楷體" w:cs="Times New Roman"/>
          <w:szCs w:val="24"/>
        </w:rPr>
      </w:pPr>
      <w:r w:rsidRPr="00277604">
        <w:rPr>
          <w:rFonts w:ascii="標楷體" w:eastAsia="標楷體" w:hAnsi="標楷體" w:cs="Times New Roman" w:hint="eastAsia"/>
          <w:szCs w:val="24"/>
        </w:rPr>
        <w:t>附件六：</w:t>
      </w:r>
      <w:r w:rsidR="00052BC8" w:rsidRPr="00052BC8">
        <w:rPr>
          <w:rFonts w:ascii="標楷體" w:eastAsia="標楷體" w:hAnsi="標楷體" w:cs="Times New Roman" w:hint="eastAsia"/>
          <w:szCs w:val="24"/>
        </w:rPr>
        <w:t>112學年度</w:t>
      </w:r>
      <w:r w:rsidRPr="00277604">
        <w:rPr>
          <w:rFonts w:ascii="標楷體" w:eastAsia="標楷體" w:hAnsi="標楷體" w:cs="Times New Roman" w:hint="eastAsia"/>
          <w:szCs w:val="24"/>
        </w:rPr>
        <w:t>博士生參加畢業典禮人數統計表</w:t>
      </w:r>
    </w:p>
    <w:tbl>
      <w:tblPr>
        <w:tblW w:w="5214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477"/>
        <w:gridCol w:w="1721"/>
        <w:gridCol w:w="254"/>
        <w:gridCol w:w="1447"/>
        <w:gridCol w:w="552"/>
        <w:gridCol w:w="1763"/>
        <w:gridCol w:w="1284"/>
      </w:tblGrid>
      <w:tr w:rsidR="00277604" w:rsidRPr="00277604" w14:paraId="6581ED3B" w14:textId="77777777" w:rsidTr="00777E00">
        <w:trPr>
          <w:trHeight w:val="1052"/>
        </w:trPr>
        <w:tc>
          <w:tcPr>
            <w:tcW w:w="5000" w:type="pct"/>
            <w:gridSpan w:val="8"/>
            <w:vAlign w:val="center"/>
          </w:tcPr>
          <w:p w14:paraId="023CD8EA" w14:textId="5861F98B" w:rsidR="00277604" w:rsidRPr="00277604" w:rsidRDefault="00277604" w:rsidP="00277604">
            <w:pPr>
              <w:snapToGrid w:val="0"/>
              <w:spacing w:line="360" w:lineRule="auto"/>
              <w:ind w:rightChars="100" w:right="24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國立中興大學</w:t>
            </w:r>
            <w:r w:rsidR="00052BC8" w:rsidRPr="00052B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112</w:t>
            </w:r>
            <w:r w:rsidR="00052BC8" w:rsidRPr="00052B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學年度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學院</w:t>
            </w:r>
          </w:p>
          <w:p w14:paraId="735A2D1F" w14:textId="77777777" w:rsidR="00277604" w:rsidRPr="00277604" w:rsidRDefault="00277604" w:rsidP="00277604">
            <w:pPr>
              <w:snapToGrid w:val="0"/>
              <w:spacing w:line="360" w:lineRule="auto"/>
              <w:ind w:rightChars="100" w:righ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博士班畢業生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參加畢業典禮人數統計表</w:t>
            </w:r>
          </w:p>
        </w:tc>
      </w:tr>
      <w:tr w:rsidR="00277604" w:rsidRPr="00277604" w14:paraId="3F70B925" w14:textId="77777777" w:rsidTr="00777E00">
        <w:trPr>
          <w:trHeight w:val="381"/>
        </w:trPr>
        <w:tc>
          <w:tcPr>
            <w:tcW w:w="783" w:type="pct"/>
          </w:tcPr>
          <w:p w14:paraId="4476E1A6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733" w:type="pct"/>
          </w:tcPr>
          <w:p w14:paraId="1FBB88C1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博士生姓名</w:t>
            </w:r>
          </w:p>
        </w:tc>
        <w:tc>
          <w:tcPr>
            <w:tcW w:w="854" w:type="pct"/>
          </w:tcPr>
          <w:p w14:paraId="787A19B8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指導教授姓名</w:t>
            </w:r>
          </w:p>
        </w:tc>
        <w:tc>
          <w:tcPr>
            <w:tcW w:w="844" w:type="pct"/>
            <w:gridSpan w:val="2"/>
          </w:tcPr>
          <w:p w14:paraId="7F399E3A" w14:textId="77777777" w:rsidR="00277604" w:rsidRPr="00277604" w:rsidRDefault="00277604" w:rsidP="00277604">
            <w:pPr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個人行動電話</w:t>
            </w:r>
          </w:p>
        </w:tc>
        <w:tc>
          <w:tcPr>
            <w:tcW w:w="1149" w:type="pct"/>
            <w:gridSpan w:val="2"/>
          </w:tcPr>
          <w:p w14:paraId="607816F9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博士生聯繫E-mail</w:t>
            </w:r>
          </w:p>
        </w:tc>
        <w:tc>
          <w:tcPr>
            <w:tcW w:w="637" w:type="pct"/>
          </w:tcPr>
          <w:p w14:paraId="7A162AB1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備考</w:t>
            </w:r>
          </w:p>
        </w:tc>
      </w:tr>
      <w:tr w:rsidR="00277604" w:rsidRPr="00277604" w14:paraId="202F55EF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627B8932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384B2B51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6C98856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6C8010C6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08106B5A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8F31310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17089D0B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530074E2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5390F1BE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A96F896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0CCB8848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7737FA4F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98AA5D5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7D4F71D5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407D7F78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298FFB95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13B34691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5FA6EE6F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2215F649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F961FD1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427E9B8D" w14:textId="77777777" w:rsidTr="00777E00">
        <w:trPr>
          <w:trHeight w:val="704"/>
        </w:trPr>
        <w:tc>
          <w:tcPr>
            <w:tcW w:w="783" w:type="pct"/>
            <w:vAlign w:val="center"/>
          </w:tcPr>
          <w:p w14:paraId="6BCF0192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7F7C2E5A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A0B3DB0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7C4A60AD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4C6BC196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CEE7154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412CC2E2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0E22499E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546EDA42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BB80818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E1B4CB3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185A298D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5F8B461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5D3EB1B8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6D3D232D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5D7B75B3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645F33B5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334FA53C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1182B9A7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5F1900C0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42A45542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4934D63B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0B0B6EFA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0AD229E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D15F146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6DD5D727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3FABF35F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769DA817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3567A556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643E9E58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514D8875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2678DF53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061C3F6F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04BA355B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6F55D772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194677DD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3F71165A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707355F5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3B57AFD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343BED70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A10BDFF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432E3EB7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4B371B56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1C2093E0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28D5C5DA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2C140EFE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188FF51A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65BA9D37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214830F4" w14:textId="77777777" w:rsidTr="00777E00">
        <w:trPr>
          <w:trHeight w:val="695"/>
        </w:trPr>
        <w:tc>
          <w:tcPr>
            <w:tcW w:w="783" w:type="pct"/>
            <w:vAlign w:val="center"/>
          </w:tcPr>
          <w:p w14:paraId="6028D65C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33" w:type="pct"/>
            <w:vAlign w:val="center"/>
          </w:tcPr>
          <w:p w14:paraId="19B46622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4" w:type="pct"/>
            <w:vAlign w:val="center"/>
          </w:tcPr>
          <w:p w14:paraId="38BEF09B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4" w:type="pct"/>
            <w:gridSpan w:val="2"/>
            <w:vAlign w:val="center"/>
          </w:tcPr>
          <w:p w14:paraId="10214460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9" w:type="pct"/>
            <w:gridSpan w:val="2"/>
            <w:vAlign w:val="center"/>
          </w:tcPr>
          <w:p w14:paraId="6748D716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7" w:type="pct"/>
            <w:vAlign w:val="center"/>
          </w:tcPr>
          <w:p w14:paraId="70705A61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3F643916" w14:textId="77777777" w:rsidTr="00777E00">
        <w:trPr>
          <w:trHeight w:val="695"/>
        </w:trPr>
        <w:tc>
          <w:tcPr>
            <w:tcW w:w="783" w:type="pct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698AC1E7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承辦人簽章</w:t>
            </w:r>
          </w:p>
        </w:tc>
        <w:tc>
          <w:tcPr>
            <w:tcW w:w="1713" w:type="pct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B3D9CC7" w14:textId="77777777" w:rsidR="00277604" w:rsidRPr="00277604" w:rsidRDefault="00277604" w:rsidP="00277604">
            <w:pPr>
              <w:spacing w:line="48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55B43A4F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單位主管簽章</w:t>
            </w:r>
          </w:p>
        </w:tc>
        <w:tc>
          <w:tcPr>
            <w:tcW w:w="1512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E2DD57E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670EDD9C" w14:textId="77777777" w:rsidTr="00777E00">
        <w:trPr>
          <w:trHeight w:val="2408"/>
        </w:trPr>
        <w:tc>
          <w:tcPr>
            <w:tcW w:w="5000" w:type="pct"/>
            <w:gridSpan w:val="8"/>
            <w:tcBorders>
              <w:top w:val="double" w:sz="12" w:space="0" w:color="auto"/>
            </w:tcBorders>
            <w:vAlign w:val="center"/>
          </w:tcPr>
          <w:p w14:paraId="02EED3A4" w14:textId="77777777" w:rsidR="00277604" w:rsidRPr="00277604" w:rsidRDefault="00277604" w:rsidP="0027760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b/>
                <w:szCs w:val="24"/>
              </w:rPr>
              <w:t>填表說明：</w:t>
            </w:r>
          </w:p>
          <w:p w14:paraId="1F39FB78" w14:textId="77777777" w:rsidR="00277604" w:rsidRPr="00277604" w:rsidRDefault="00277604" w:rsidP="002958B2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請逐一填寫相關資料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（博士生有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2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位指導教授者請確實填寫，若為身障生或外籍生，煩於備考欄註明），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以利席次安排、預演等畢業典禮相關訊息通知。</w:t>
            </w:r>
          </w:p>
          <w:p w14:paraId="0E70E99D" w14:textId="02913A62" w:rsidR="002958B2" w:rsidRDefault="00277604" w:rsidP="002958B2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請各院承辦人協助彙整後，於</w:t>
            </w:r>
            <w:r w:rsidR="00043B10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4</w:t>
            </w:r>
            <w:r w:rsidR="00043B10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月</w:t>
            </w:r>
            <w:r w:rsidR="00043B10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15</w:t>
            </w:r>
            <w:r w:rsidR="00043B10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日</w:t>
            </w:r>
            <w:r w:rsidRPr="00277604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(</w:t>
            </w:r>
            <w:r w:rsidRPr="00277604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星期一</w:t>
            </w:r>
            <w:r w:rsidRPr="00277604">
              <w:rPr>
                <w:rFonts w:ascii="Times New Roman" w:eastAsia="標楷體" w:hAnsi="Times New Roman" w:cs="Times New Roman" w:hint="eastAsia"/>
                <w:color w:val="000000"/>
                <w:szCs w:val="24"/>
                <w:shd w:val="pct15" w:color="auto" w:fill="FFFFFF"/>
              </w:rPr>
              <w:t>)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前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將電子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傳送承辦人信箱</w:t>
            </w:r>
          </w:p>
          <w:p w14:paraId="1CBEED4D" w14:textId="21B57CD3" w:rsidR="00277604" w:rsidRPr="00277604" w:rsidRDefault="00277604" w:rsidP="002958B2">
            <w:pPr>
              <w:adjustRightInd w:val="0"/>
              <w:snapToGrid w:val="0"/>
              <w:ind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clcho@nchu.edu.tw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，紙本敬請主管用印後，連同博士生照片電子檔存隨身碟或上傳雲端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連結送生輔組彙辦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請務必確認照片與姓名是否相符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63A25E77" w14:textId="77777777" w:rsidR="00277604" w:rsidRPr="00277604" w:rsidRDefault="00277604" w:rsidP="002958B2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表格請至本校生輔組網頁下載。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網頁路徑：學校首頁→行政單位→學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處→生輔組→畢業典禮→典禮籌備工作區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）本表若不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敷使用，請自行複製使用。</w:t>
            </w:r>
          </w:p>
        </w:tc>
      </w:tr>
    </w:tbl>
    <w:p w14:paraId="40589678" w14:textId="77777777" w:rsidR="00277604" w:rsidRPr="00277604" w:rsidRDefault="00277604" w:rsidP="00277604">
      <w:pPr>
        <w:spacing w:line="276" w:lineRule="auto"/>
        <w:rPr>
          <w:rFonts w:ascii="標楷體" w:eastAsia="標楷體" w:hAnsi="標楷體" w:cs="Times New Roman"/>
          <w:bCs/>
          <w:szCs w:val="24"/>
        </w:rPr>
      </w:pPr>
    </w:p>
    <w:p w14:paraId="2191498B" w14:textId="77777777" w:rsidR="00277604" w:rsidRPr="00277604" w:rsidRDefault="00277604" w:rsidP="00277604">
      <w:pPr>
        <w:spacing w:line="276" w:lineRule="auto"/>
        <w:rPr>
          <w:rFonts w:ascii="標楷體" w:eastAsia="標楷體" w:hAnsi="標楷體" w:cs="Times New Roman"/>
          <w:bCs/>
          <w:szCs w:val="24"/>
        </w:rPr>
      </w:pPr>
      <w:r w:rsidRPr="00277604">
        <w:rPr>
          <w:rFonts w:ascii="標楷體" w:eastAsia="標楷體" w:hAnsi="標楷體" w:cs="Times New Roman"/>
          <w:bCs/>
          <w:szCs w:val="24"/>
        </w:rPr>
        <w:br w:type="page"/>
      </w:r>
      <w:r w:rsidRPr="00277604">
        <w:rPr>
          <w:rFonts w:ascii="標楷體" w:eastAsia="標楷體" w:hAnsi="標楷體" w:cs="Times New Roman" w:hint="eastAsia"/>
          <w:bCs/>
          <w:szCs w:val="24"/>
        </w:rPr>
        <w:lastRenderedPageBreak/>
        <w:t>附件七：各院碩、學士班領授證書代表名冊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275"/>
        <w:gridCol w:w="1701"/>
        <w:gridCol w:w="759"/>
        <w:gridCol w:w="1393"/>
        <w:gridCol w:w="2404"/>
        <w:gridCol w:w="1040"/>
      </w:tblGrid>
      <w:tr w:rsidR="00277604" w:rsidRPr="00277604" w14:paraId="4C563A01" w14:textId="77777777" w:rsidTr="00277604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5DBF2C11" w14:textId="7713AA1A" w:rsidR="00277604" w:rsidRPr="00277604" w:rsidRDefault="00277604" w:rsidP="0027760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Hlk96086370"/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國立中興大學</w:t>
            </w:r>
            <w:r w:rsidR="00052BC8" w:rsidRPr="00052B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112</w:t>
            </w:r>
            <w:r w:rsidR="00052BC8" w:rsidRPr="00052B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學年度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學院</w:t>
            </w:r>
          </w:p>
          <w:p w14:paraId="0A0A6876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碩、學士班</w:t>
            </w:r>
            <w:proofErr w:type="gramStart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畢業生</w:t>
            </w:r>
            <w:r w:rsidRPr="00277604">
              <w:rPr>
                <w:rFonts w:ascii="標楷體" w:eastAsia="標楷體" w:hAnsi="標楷體" w:cs="Times New Roman" w:hint="eastAsia"/>
                <w:sz w:val="28"/>
                <w:szCs w:val="28"/>
              </w:rPr>
              <w:t>領授證書</w:t>
            </w:r>
            <w:proofErr w:type="gramEnd"/>
            <w:r w:rsidRPr="00277604">
              <w:rPr>
                <w:rFonts w:ascii="標楷體" w:eastAsia="標楷體" w:hAnsi="標楷體" w:cs="Times New Roman" w:hint="eastAsia"/>
                <w:sz w:val="28"/>
                <w:szCs w:val="28"/>
              </w:rPr>
              <w:t>代表名冊</w:t>
            </w:r>
          </w:p>
        </w:tc>
      </w:tr>
      <w:tr w:rsidR="00277604" w:rsidRPr="00277604" w14:paraId="3FDEFB8E" w14:textId="77777777" w:rsidTr="00277604">
        <w:trPr>
          <w:trHeight w:val="881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C089D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班別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3371E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49B2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學生姓名</w:t>
            </w: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61CA9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行動電話</w:t>
            </w: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667EC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D8B1F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備考</w:t>
            </w:r>
          </w:p>
        </w:tc>
      </w:tr>
      <w:tr w:rsidR="00277604" w:rsidRPr="00277604" w14:paraId="2690143B" w14:textId="77777777" w:rsidTr="00277604">
        <w:trPr>
          <w:trHeight w:val="1418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54183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碩士班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F3102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DB38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19D61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F6841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F7388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7DF4D233" w14:textId="77777777" w:rsidTr="00277604">
        <w:trPr>
          <w:trHeight w:val="1418"/>
        </w:trPr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4DD99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學士班</w:t>
            </w: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5F8F8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D1962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3C448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DC56A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B4362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71CD5F47" w14:textId="77777777" w:rsidTr="00777E00">
        <w:trPr>
          <w:trHeight w:val="680"/>
        </w:trPr>
        <w:tc>
          <w:tcPr>
            <w:tcW w:w="2497" w:type="pct"/>
            <w:gridSpan w:val="4"/>
            <w:tcBorders>
              <w:top w:val="single" w:sz="4" w:space="0" w:color="auto"/>
            </w:tcBorders>
            <w:vAlign w:val="center"/>
          </w:tcPr>
          <w:p w14:paraId="3430F94C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承辦人簽章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</w:tcBorders>
            <w:vAlign w:val="center"/>
          </w:tcPr>
          <w:p w14:paraId="55D89B5F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單位主管簽章</w:t>
            </w:r>
          </w:p>
        </w:tc>
      </w:tr>
      <w:tr w:rsidR="00277604" w:rsidRPr="00277604" w14:paraId="3C6A05E1" w14:textId="77777777" w:rsidTr="00277604">
        <w:trPr>
          <w:trHeight w:val="1134"/>
        </w:trPr>
        <w:tc>
          <w:tcPr>
            <w:tcW w:w="2497" w:type="pct"/>
            <w:gridSpan w:val="4"/>
            <w:tcBorders>
              <w:bottom w:val="double" w:sz="12" w:space="0" w:color="auto"/>
            </w:tcBorders>
            <w:vAlign w:val="center"/>
          </w:tcPr>
          <w:p w14:paraId="6ECD29D7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3" w:type="pct"/>
            <w:gridSpan w:val="3"/>
            <w:tcBorders>
              <w:bottom w:val="double" w:sz="12" w:space="0" w:color="auto"/>
            </w:tcBorders>
            <w:vAlign w:val="center"/>
          </w:tcPr>
          <w:p w14:paraId="4FCB1178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7E1BBF76" w14:textId="77777777" w:rsidTr="00277604">
        <w:tc>
          <w:tcPr>
            <w:tcW w:w="5000" w:type="pct"/>
            <w:gridSpan w:val="7"/>
          </w:tcPr>
          <w:p w14:paraId="4A70680C" w14:textId="77777777" w:rsidR="00277604" w:rsidRPr="00277604" w:rsidRDefault="00277604" w:rsidP="00277604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b/>
                <w:szCs w:val="24"/>
              </w:rPr>
              <w:t>填表說明：</w:t>
            </w:r>
          </w:p>
          <w:p w14:paraId="55546FFF" w14:textId="77777777" w:rsidR="00277604" w:rsidRPr="00277604" w:rsidRDefault="00277604" w:rsidP="00277604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碩士班、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學士班請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以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院為單位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分別遴選領證代表一名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（若為身障生或外籍生，請於備考欄註明），代表同學之行動電話請務必填寫，以利席次安排、預演等畢業典禮相關訊息通知。</w:t>
            </w:r>
          </w:p>
          <w:p w14:paraId="23596919" w14:textId="08BAF8DB" w:rsidR="00277604" w:rsidRPr="00277604" w:rsidRDefault="00277604" w:rsidP="00277604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請各院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承辦人彙整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後，於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4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月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15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日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(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星期一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)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前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將電子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傳送承辦人信箱，紙本敬請主管用印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後送生輔組彙辦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3821A74B" w14:textId="77777777" w:rsidR="00277604" w:rsidRPr="00277604" w:rsidRDefault="00277604" w:rsidP="00277604">
            <w:pPr>
              <w:numPr>
                <w:ilvl w:val="0"/>
                <w:numId w:val="14"/>
              </w:numPr>
              <w:adjustRightInd w:val="0"/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表格請至本校生輔組網頁下載。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網頁路徑：學校首頁→行政單位→學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處→生輔組→畢業典禮→典禮籌備工作區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</w:tr>
      <w:bookmarkEnd w:id="0"/>
    </w:tbl>
    <w:p w14:paraId="098CFC32" w14:textId="77777777" w:rsidR="00277604" w:rsidRPr="00277604" w:rsidRDefault="00277604" w:rsidP="00277604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00B3B40E" w14:textId="77777777" w:rsidR="00277604" w:rsidRPr="00277604" w:rsidRDefault="00277604" w:rsidP="00277604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090F1ECF" w14:textId="77777777" w:rsidR="00277604" w:rsidRPr="00277604" w:rsidRDefault="00277604" w:rsidP="00277604">
      <w:pPr>
        <w:spacing w:line="276" w:lineRule="auto"/>
        <w:rPr>
          <w:rFonts w:ascii="標楷體" w:eastAsia="標楷體" w:hAnsi="標楷體" w:cs="Times New Roman"/>
          <w:szCs w:val="24"/>
        </w:rPr>
      </w:pPr>
    </w:p>
    <w:p w14:paraId="241D94A3" w14:textId="77777777" w:rsidR="00277604" w:rsidRPr="00277604" w:rsidRDefault="00277604" w:rsidP="00277604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277604">
        <w:rPr>
          <w:rFonts w:ascii="標楷體" w:eastAsia="標楷體" w:hAnsi="標楷體" w:cs="Times New Roman"/>
          <w:bCs/>
          <w:szCs w:val="24"/>
        </w:rPr>
        <w:br w:type="page"/>
      </w:r>
      <w:r w:rsidRPr="00277604">
        <w:rPr>
          <w:rFonts w:ascii="標楷體" w:eastAsia="標楷體" w:hAnsi="標楷體" w:cs="Times New Roman" w:hint="eastAsia"/>
          <w:bCs/>
          <w:szCs w:val="24"/>
        </w:rPr>
        <w:lastRenderedPageBreak/>
        <w:t>附件八：特殊優秀事蹟</w:t>
      </w:r>
      <w:r w:rsidRPr="00277604">
        <w:rPr>
          <w:rFonts w:ascii="標楷體" w:eastAsia="標楷體" w:hAnsi="標楷體" w:cs="Times New Roman" w:hint="eastAsia"/>
          <w:szCs w:val="24"/>
        </w:rPr>
        <w:t>畢業生推薦表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60"/>
        <w:gridCol w:w="1735"/>
        <w:gridCol w:w="1016"/>
        <w:gridCol w:w="906"/>
        <w:gridCol w:w="1011"/>
        <w:gridCol w:w="1685"/>
        <w:gridCol w:w="1227"/>
      </w:tblGrid>
      <w:tr w:rsidR="00277604" w:rsidRPr="00277604" w14:paraId="1C2CAA82" w14:textId="77777777" w:rsidTr="00277604">
        <w:trPr>
          <w:trHeight w:val="923"/>
        </w:trPr>
        <w:tc>
          <w:tcPr>
            <w:tcW w:w="5000" w:type="pct"/>
            <w:gridSpan w:val="8"/>
            <w:vAlign w:val="center"/>
          </w:tcPr>
          <w:p w14:paraId="1DDC015A" w14:textId="04C02E03" w:rsidR="00277604" w:rsidRPr="00277604" w:rsidRDefault="00277604" w:rsidP="00277604">
            <w:pPr>
              <w:snapToGrid w:val="0"/>
              <w:ind w:rightChars="100" w:right="2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國立中興大學</w:t>
            </w:r>
            <w:r w:rsidR="00052BC8" w:rsidRPr="00052B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112</w:t>
            </w:r>
            <w:r w:rsidR="00052BC8" w:rsidRPr="00052B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學年度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學院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7760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特殊優秀事蹟畢業生推薦表</w:t>
            </w:r>
          </w:p>
        </w:tc>
      </w:tr>
      <w:tr w:rsidR="00277604" w:rsidRPr="00277604" w14:paraId="05EAE652" w14:textId="77777777" w:rsidTr="00277604">
        <w:trPr>
          <w:trHeight w:val="549"/>
        </w:trPr>
        <w:tc>
          <w:tcPr>
            <w:tcW w:w="1046" w:type="pct"/>
            <w:vAlign w:val="center"/>
          </w:tcPr>
          <w:p w14:paraId="78960006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系所名稱</w:t>
            </w:r>
          </w:p>
        </w:tc>
        <w:tc>
          <w:tcPr>
            <w:tcW w:w="929" w:type="pct"/>
            <w:gridSpan w:val="2"/>
            <w:tcBorders>
              <w:bottom w:val="single" w:sz="4" w:space="0" w:color="auto"/>
            </w:tcBorders>
            <w:vAlign w:val="center"/>
          </w:tcPr>
          <w:p w14:paraId="2D8BD09E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995" w:type="pct"/>
            <w:gridSpan w:val="2"/>
            <w:vAlign w:val="center"/>
          </w:tcPr>
          <w:p w14:paraId="67CF04F4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個人行動電話</w:t>
            </w:r>
          </w:p>
        </w:tc>
        <w:tc>
          <w:tcPr>
            <w:tcW w:w="1395" w:type="pct"/>
            <w:gridSpan w:val="2"/>
            <w:vAlign w:val="center"/>
          </w:tcPr>
          <w:p w14:paraId="0BFDF064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聯繫E-mail</w:t>
            </w:r>
          </w:p>
        </w:tc>
        <w:tc>
          <w:tcPr>
            <w:tcW w:w="635" w:type="pct"/>
            <w:vAlign w:val="center"/>
          </w:tcPr>
          <w:p w14:paraId="27FBE773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備考</w:t>
            </w:r>
          </w:p>
        </w:tc>
      </w:tr>
      <w:tr w:rsidR="00277604" w:rsidRPr="00277604" w14:paraId="28E90176" w14:textId="77777777" w:rsidTr="00277604">
        <w:trPr>
          <w:trHeight w:val="1123"/>
        </w:trPr>
        <w:tc>
          <w:tcPr>
            <w:tcW w:w="1046" w:type="pct"/>
            <w:vAlign w:val="center"/>
          </w:tcPr>
          <w:p w14:paraId="1F928C77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</w:tcBorders>
            <w:vAlign w:val="center"/>
          </w:tcPr>
          <w:p w14:paraId="54237F4E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70D7B783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5" w:type="pct"/>
            <w:gridSpan w:val="2"/>
            <w:vAlign w:val="center"/>
          </w:tcPr>
          <w:p w14:paraId="1EA8172D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5" w:type="pct"/>
            <w:vAlign w:val="center"/>
          </w:tcPr>
          <w:p w14:paraId="318DD31E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298585D4" w14:textId="77777777" w:rsidTr="00277604">
        <w:tc>
          <w:tcPr>
            <w:tcW w:w="5000" w:type="pct"/>
            <w:gridSpan w:val="8"/>
            <w:vAlign w:val="center"/>
          </w:tcPr>
          <w:p w14:paraId="0DE9E45C" w14:textId="77777777" w:rsidR="00277604" w:rsidRPr="00277604" w:rsidRDefault="00277604" w:rsidP="0027760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◆優秀類別(請勾選)：</w:t>
            </w:r>
          </w:p>
          <w:p w14:paraId="60EA64C0" w14:textId="77777777" w:rsidR="00277604" w:rsidRPr="00277604" w:rsidRDefault="00277604" w:rsidP="0027760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 xml:space="preserve">   □重大</w:t>
            </w:r>
            <w:proofErr w:type="gramStart"/>
            <w:r w:rsidRPr="00277604">
              <w:rPr>
                <w:rFonts w:ascii="標楷體" w:eastAsia="標楷體" w:hAnsi="標楷體" w:cs="Times New Roman" w:hint="eastAsia"/>
                <w:szCs w:val="24"/>
              </w:rPr>
              <w:t>傷病仍勤奮</w:t>
            </w:r>
            <w:proofErr w:type="gramEnd"/>
            <w:r w:rsidRPr="00277604">
              <w:rPr>
                <w:rFonts w:ascii="標楷體" w:eastAsia="標楷體" w:hAnsi="標楷體" w:cs="Times New Roman" w:hint="eastAsia"/>
                <w:szCs w:val="24"/>
              </w:rPr>
              <w:t xml:space="preserve">向學者  □經濟弱勢仍克服困難完成學業者  </w:t>
            </w:r>
          </w:p>
          <w:p w14:paraId="1B2816F5" w14:textId="77777777" w:rsidR="00277604" w:rsidRPr="00277604" w:rsidRDefault="00277604" w:rsidP="0027760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 xml:space="preserve">   □代表性外籍生          □其他特殊優秀事蹟學生</w:t>
            </w:r>
          </w:p>
          <w:p w14:paraId="6C057C7C" w14:textId="77777777" w:rsidR="00277604" w:rsidRPr="00277604" w:rsidRDefault="00277604" w:rsidP="00277604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◆日間或進修部</w:t>
            </w:r>
            <w:proofErr w:type="gramStart"/>
            <w:r w:rsidRPr="00277604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277604">
              <w:rPr>
                <w:rFonts w:ascii="標楷體" w:eastAsia="標楷體" w:hAnsi="標楷體" w:cs="Times New Roman" w:hint="eastAsia"/>
                <w:szCs w:val="24"/>
              </w:rPr>
              <w:t>請勾選) ：  □日間部   □進修部</w:t>
            </w:r>
          </w:p>
        </w:tc>
      </w:tr>
      <w:tr w:rsidR="00277604" w:rsidRPr="00277604" w14:paraId="7DE3E402" w14:textId="77777777" w:rsidTr="00277604">
        <w:trPr>
          <w:trHeight w:val="407"/>
        </w:trPr>
        <w:tc>
          <w:tcPr>
            <w:tcW w:w="5000" w:type="pct"/>
            <w:gridSpan w:val="8"/>
            <w:vAlign w:val="center"/>
          </w:tcPr>
          <w:p w14:paraId="026BD556" w14:textId="77777777" w:rsidR="00277604" w:rsidRPr="00277604" w:rsidRDefault="00277604" w:rsidP="00277604">
            <w:pPr>
              <w:spacing w:afterLines="50" w:after="180"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szCs w:val="24"/>
              </w:rPr>
              <w:t>模範事蹟：(100字</w:t>
            </w:r>
            <w:proofErr w:type="gramStart"/>
            <w:r w:rsidRPr="00277604">
              <w:rPr>
                <w:rFonts w:ascii="標楷體" w:eastAsia="標楷體" w:hAnsi="標楷體" w:cs="Times New Roman" w:hint="eastAsia"/>
                <w:szCs w:val="24"/>
              </w:rPr>
              <w:t>以內)</w:t>
            </w:r>
            <w:proofErr w:type="gramEnd"/>
          </w:p>
        </w:tc>
      </w:tr>
      <w:tr w:rsidR="00277604" w:rsidRPr="00277604" w14:paraId="109CDD14" w14:textId="77777777" w:rsidTr="00277604">
        <w:trPr>
          <w:trHeight w:val="5093"/>
        </w:trPr>
        <w:tc>
          <w:tcPr>
            <w:tcW w:w="5000" w:type="pct"/>
            <w:gridSpan w:val="8"/>
          </w:tcPr>
          <w:p w14:paraId="2AAF2188" w14:textId="77777777" w:rsidR="00277604" w:rsidRPr="00277604" w:rsidRDefault="00277604" w:rsidP="00277604">
            <w:pPr>
              <w:spacing w:line="48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1BA6321B" w14:textId="77777777" w:rsidR="00277604" w:rsidRPr="00277604" w:rsidRDefault="00277604" w:rsidP="00277604">
            <w:pPr>
              <w:spacing w:line="48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1DCE52A" w14:textId="77777777" w:rsidR="00277604" w:rsidRPr="00277604" w:rsidRDefault="00277604" w:rsidP="00277604">
            <w:pPr>
              <w:spacing w:line="48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22504E4E" w14:textId="77777777" w:rsidR="00277604" w:rsidRPr="00277604" w:rsidRDefault="00277604" w:rsidP="00277604">
            <w:pPr>
              <w:spacing w:line="48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7DD8DC33" w14:textId="77777777" w:rsidR="00277604" w:rsidRPr="00277604" w:rsidRDefault="00277604" w:rsidP="00277604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  <w:p w14:paraId="038496E1" w14:textId="77777777" w:rsidR="00277604" w:rsidRPr="00277604" w:rsidRDefault="00277604" w:rsidP="00277604">
            <w:pPr>
              <w:spacing w:line="48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11D6541F" w14:textId="77777777" w:rsidTr="00277604">
        <w:trPr>
          <w:trHeight w:val="573"/>
        </w:trPr>
        <w:tc>
          <w:tcPr>
            <w:tcW w:w="1077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6CDA099A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承辦人簽章</w:t>
            </w:r>
          </w:p>
        </w:tc>
        <w:tc>
          <w:tcPr>
            <w:tcW w:w="1424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3AF41C6" w14:textId="77777777" w:rsidR="00277604" w:rsidRPr="00277604" w:rsidRDefault="00277604" w:rsidP="00277604">
            <w:pPr>
              <w:spacing w:line="48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757B00E6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單位主管簽章</w:t>
            </w:r>
          </w:p>
        </w:tc>
        <w:tc>
          <w:tcPr>
            <w:tcW w:w="1507" w:type="pct"/>
            <w:gridSpan w:val="2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14:paraId="0ADE6BB2" w14:textId="77777777" w:rsidR="00277604" w:rsidRPr="00277604" w:rsidRDefault="00277604" w:rsidP="00277604">
            <w:pPr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77604" w:rsidRPr="00277604" w14:paraId="7A10E667" w14:textId="77777777" w:rsidTr="00277604">
        <w:trPr>
          <w:trHeight w:val="201"/>
        </w:trPr>
        <w:tc>
          <w:tcPr>
            <w:tcW w:w="5000" w:type="pct"/>
            <w:gridSpan w:val="8"/>
            <w:tcBorders>
              <w:top w:val="double" w:sz="12" w:space="0" w:color="auto"/>
              <w:bottom w:val="thickThinMediumGap" w:sz="18" w:space="0" w:color="auto"/>
            </w:tcBorders>
            <w:vAlign w:val="center"/>
          </w:tcPr>
          <w:p w14:paraId="6665F589" w14:textId="77777777" w:rsidR="00277604" w:rsidRPr="00277604" w:rsidRDefault="00277604" w:rsidP="0027760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b/>
                <w:szCs w:val="24"/>
              </w:rPr>
              <w:t>填表說明：</w:t>
            </w:r>
          </w:p>
          <w:p w14:paraId="70898586" w14:textId="3ACF9B72" w:rsidR="00277604" w:rsidRPr="00277604" w:rsidRDefault="00277604" w:rsidP="00277604"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煩請於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4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月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15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日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(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星期一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)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前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將電子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傳送承辦人信箱，紙本敬請主管用印後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,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逕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送</w:t>
            </w:r>
            <w:r w:rsidR="002958B2">
              <w:rPr>
                <w:rFonts w:ascii="Times New Roman" w:eastAsia="標楷體" w:hAnsi="Times New Roman" w:cs="Times New Roman" w:hint="eastAsia"/>
                <w:szCs w:val="24"/>
              </w:rPr>
              <w:t>生活輔導組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43B10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無則免送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6D45013" w14:textId="77777777" w:rsidR="00277604" w:rsidRPr="00277604" w:rsidRDefault="00277604" w:rsidP="00277604">
            <w:pPr>
              <w:numPr>
                <w:ilvl w:val="0"/>
                <w:numId w:val="15"/>
              </w:num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表格請至本校生輔組網頁下載。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網頁路徑：學校首頁→行政單位→學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處→生輔組→畢業典禮→典禮籌備工作區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）本表若不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敷使用，請自行複製使用。</w:t>
            </w:r>
          </w:p>
        </w:tc>
      </w:tr>
    </w:tbl>
    <w:p w14:paraId="75640722" w14:textId="77777777" w:rsidR="00277604" w:rsidRPr="00277604" w:rsidRDefault="00277604" w:rsidP="00277604">
      <w:pPr>
        <w:rPr>
          <w:rFonts w:ascii="標楷體" w:eastAsia="標楷體" w:hAnsi="標楷體" w:cs="Times New Roman"/>
          <w:bCs/>
          <w:szCs w:val="24"/>
        </w:rPr>
      </w:pPr>
    </w:p>
    <w:p w14:paraId="19729E29" w14:textId="77777777" w:rsidR="00277604" w:rsidRDefault="00277604">
      <w:pPr>
        <w:widowControl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/>
          <w:bCs/>
          <w:szCs w:val="24"/>
        </w:rPr>
        <w:br w:type="page"/>
      </w:r>
    </w:p>
    <w:p w14:paraId="5D2A59A5" w14:textId="77777777" w:rsidR="00277604" w:rsidRPr="00277604" w:rsidRDefault="00277604" w:rsidP="00277604">
      <w:pPr>
        <w:rPr>
          <w:rFonts w:ascii="標楷體" w:eastAsia="標楷體" w:hAnsi="標楷體" w:cs="Times New Roman"/>
          <w:bCs/>
          <w:szCs w:val="24"/>
        </w:rPr>
      </w:pPr>
      <w:r w:rsidRPr="00277604">
        <w:rPr>
          <w:rFonts w:ascii="標楷體" w:eastAsia="標楷體" w:hAnsi="標楷體" w:cs="Times New Roman" w:hint="eastAsia"/>
          <w:bCs/>
          <w:szCs w:val="24"/>
        </w:rPr>
        <w:lastRenderedPageBreak/>
        <w:t>附件九：畢業典禮邀請函數量統計表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1360"/>
        <w:gridCol w:w="1081"/>
        <w:gridCol w:w="2441"/>
        <w:gridCol w:w="279"/>
        <w:gridCol w:w="2162"/>
      </w:tblGrid>
      <w:tr w:rsidR="00277604" w:rsidRPr="00277604" w14:paraId="5C0B38AA" w14:textId="77777777" w:rsidTr="00277604">
        <w:trPr>
          <w:trHeight w:val="644"/>
          <w:jc w:val="center"/>
        </w:trPr>
        <w:tc>
          <w:tcPr>
            <w:tcW w:w="976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nThickSmallGap" w:sz="18" w:space="0" w:color="auto"/>
            </w:tcBorders>
          </w:tcPr>
          <w:p w14:paraId="3CBDE51C" w14:textId="53616196" w:rsidR="00277604" w:rsidRPr="00277604" w:rsidRDefault="00277604" w:rsidP="00277604">
            <w:pPr>
              <w:jc w:val="center"/>
              <w:rPr>
                <w:rFonts w:ascii="Times New Roman" w:eastAsia="新細明體" w:hAnsi="Times New Roman" w:cs="Times New Roman"/>
                <w:sz w:val="30"/>
                <w:szCs w:val="30"/>
              </w:rPr>
            </w:pPr>
            <w:r w:rsidRPr="00277604">
              <w:rPr>
                <w:rFonts w:ascii="Times New Roman" w:eastAsia="標楷體" w:hAnsi="Times New Roman" w:cs="Times New Roman" w:hint="eastAsia"/>
                <w:bCs/>
                <w:color w:val="000000"/>
                <w:sz w:val="30"/>
                <w:szCs w:val="30"/>
              </w:rPr>
              <w:t>國立中興大學</w:t>
            </w:r>
            <w:r w:rsidR="00052BC8" w:rsidRPr="00052BC8">
              <w:rPr>
                <w:rFonts w:ascii="Times New Roman" w:eastAsia="標楷體" w:hAnsi="Times New Roman" w:cs="Times New Roman" w:hint="eastAsia"/>
                <w:bCs/>
                <w:color w:val="000000"/>
                <w:sz w:val="30"/>
                <w:szCs w:val="30"/>
              </w:rPr>
              <w:t>112</w:t>
            </w:r>
            <w:r w:rsidR="00052BC8" w:rsidRPr="00052BC8">
              <w:rPr>
                <w:rFonts w:ascii="Times New Roman" w:eastAsia="標楷體" w:hAnsi="Times New Roman" w:cs="Times New Roman" w:hint="eastAsia"/>
                <w:bCs/>
                <w:color w:val="000000"/>
                <w:sz w:val="30"/>
                <w:szCs w:val="30"/>
              </w:rPr>
              <w:t>學年度</w:t>
            </w:r>
            <w:r w:rsidRPr="00277604">
              <w:rPr>
                <w:rFonts w:ascii="Times New Roman" w:eastAsia="標楷體" w:hAnsi="Times New Roman" w:cs="Times New Roman" w:hint="eastAsia"/>
                <w:bCs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277604">
              <w:rPr>
                <w:rFonts w:ascii="Times New Roman" w:eastAsia="標楷體" w:hAnsi="Times New Roman" w:cs="Times New Roman" w:hint="eastAsia"/>
                <w:bCs/>
                <w:color w:val="000000"/>
                <w:sz w:val="30"/>
                <w:szCs w:val="30"/>
              </w:rPr>
              <w:t>學院</w:t>
            </w:r>
            <w:r w:rsidRPr="00277604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30"/>
                <w:szCs w:val="30"/>
              </w:rPr>
              <w:t>畢業典禮邀請函數量</w:t>
            </w:r>
            <w:r w:rsidRPr="00277604">
              <w:rPr>
                <w:rFonts w:ascii="Times New Roman" w:eastAsia="標楷體" w:hAnsi="Times New Roman" w:cs="Times New Roman" w:hint="eastAsia"/>
                <w:bCs/>
                <w:color w:val="000000"/>
                <w:sz w:val="30"/>
                <w:szCs w:val="30"/>
              </w:rPr>
              <w:t>統計表</w:t>
            </w:r>
          </w:p>
        </w:tc>
      </w:tr>
      <w:tr w:rsidR="00277604" w:rsidRPr="00277604" w14:paraId="347C87E5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12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B543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學系名稱</w:t>
            </w:r>
          </w:p>
        </w:tc>
        <w:tc>
          <w:tcPr>
            <w:tcW w:w="3801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EFBAD91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邀請函張數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83E98E7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備考</w:t>
            </w:r>
          </w:p>
        </w:tc>
      </w:tr>
      <w:tr w:rsidR="00277604" w:rsidRPr="00277604" w14:paraId="67D749C6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28763BF4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E6B85C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603B8E84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1C2570FD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49361961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788005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8D41B3B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25229293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636C697B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179024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001839B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6E2A61B0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A5DCCE5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B8A4F93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441B80D6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48FFBD5D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6AF295DF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6C6C71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5892290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28954267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16106477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DEAEE3E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08C27F2B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4216559A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01214296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042DCF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5F5E5CAE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41A36A35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6DDEDF57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A2B0A1D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002FB79B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7E4520CF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52E563D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AF2200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52B82A8C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67D5D88A" w14:textId="77777777" w:rsidTr="00277604">
        <w:trPr>
          <w:trHeight w:val="711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14:paraId="3D08B13E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845DBC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8" w:space="0" w:color="auto"/>
              <w:right w:val="thinThickSmallGap" w:sz="18" w:space="0" w:color="auto"/>
            </w:tcBorders>
            <w:vAlign w:val="center"/>
          </w:tcPr>
          <w:p w14:paraId="1E0CB058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6A3E3EA5" w14:textId="77777777" w:rsidTr="00277604">
        <w:trPr>
          <w:trHeight w:val="690"/>
          <w:jc w:val="center"/>
        </w:trPr>
        <w:tc>
          <w:tcPr>
            <w:tcW w:w="24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14:paraId="11E1054B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承辦人簽章</w:t>
            </w:r>
          </w:p>
        </w:tc>
        <w:tc>
          <w:tcPr>
            <w:tcW w:w="2441" w:type="dxa"/>
            <w:gridSpan w:val="2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14:paraId="0094DBF3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441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</w:tcBorders>
            <w:vAlign w:val="center"/>
          </w:tcPr>
          <w:p w14:paraId="69C6BA9D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單位主管簽章</w:t>
            </w:r>
          </w:p>
        </w:tc>
        <w:tc>
          <w:tcPr>
            <w:tcW w:w="2441" w:type="dxa"/>
            <w:gridSpan w:val="2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7F201DD" w14:textId="77777777" w:rsidR="00277604" w:rsidRPr="00277604" w:rsidRDefault="00277604" w:rsidP="00277604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277604" w:rsidRPr="00277604" w14:paraId="11C44597" w14:textId="77777777" w:rsidTr="00277604">
        <w:trPr>
          <w:trHeight w:val="674"/>
          <w:jc w:val="center"/>
        </w:trPr>
        <w:tc>
          <w:tcPr>
            <w:tcW w:w="9763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0F62518" w14:textId="77777777" w:rsidR="00277604" w:rsidRPr="00277604" w:rsidRDefault="00277604" w:rsidP="00277604">
            <w:pPr>
              <w:spacing w:line="276" w:lineRule="auto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填表說明：</w:t>
            </w:r>
          </w:p>
          <w:p w14:paraId="2DF9EBCD" w14:textId="7D72DA32" w:rsidR="00277604" w:rsidRPr="00277604" w:rsidRDefault="00277604" w:rsidP="0027760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請各院承辦人於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4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月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15</w:t>
            </w:r>
            <w:r w:rsidR="00043B10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日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(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星期一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)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前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統計所需張數，並將電子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檔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傳送承辦人信箱，紙本敬請主管用印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後送生輔組彙辦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67D7E878" w14:textId="77777777" w:rsidR="00277604" w:rsidRPr="00277604" w:rsidRDefault="00277604" w:rsidP="0027760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表格請至本校生輔組網頁下載。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網頁路徑：學校首頁→行政單位→學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處→生輔組→畢業典禮→典禮籌備工作區</w:t>
            </w:r>
            <w:proofErr w:type="gramStart"/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  <w:p w14:paraId="60FE2AFE" w14:textId="025D6E35" w:rsidR="00277604" w:rsidRPr="00277604" w:rsidRDefault="00277604" w:rsidP="00277604">
            <w:pPr>
              <w:numPr>
                <w:ilvl w:val="0"/>
                <w:numId w:val="16"/>
              </w:numPr>
              <w:spacing w:line="276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請各系、所依生輔組通知單至生輔組領取邀請</w:t>
            </w:r>
            <w:r w:rsidR="00585C59">
              <w:rPr>
                <w:rFonts w:ascii="Times New Roman" w:eastAsia="標楷體" w:hAnsi="Times New Roman" w:cs="Times New Roman" w:hint="eastAsia"/>
                <w:szCs w:val="24"/>
              </w:rPr>
              <w:t>函</w:t>
            </w:r>
            <w:r w:rsidRPr="00277604">
              <w:rPr>
                <w:rFonts w:ascii="Times New Roman" w:eastAsia="標楷體" w:hAnsi="Times New Roman" w:cs="Times New Roman" w:hint="eastAsia"/>
                <w:szCs w:val="24"/>
              </w:rPr>
              <w:t>後轉發。</w:t>
            </w:r>
          </w:p>
        </w:tc>
      </w:tr>
    </w:tbl>
    <w:p w14:paraId="31AE7A3D" w14:textId="77777777" w:rsidR="00277604" w:rsidRPr="00277604" w:rsidRDefault="00277604" w:rsidP="00277604">
      <w:pPr>
        <w:rPr>
          <w:rFonts w:ascii="標楷體" w:eastAsia="標楷體" w:hAnsi="標楷體" w:cs="Times New Roman"/>
          <w:bCs/>
          <w:szCs w:val="24"/>
        </w:rPr>
      </w:pPr>
    </w:p>
    <w:p w14:paraId="0D943B79" w14:textId="77777777" w:rsidR="00277604" w:rsidRPr="00277604" w:rsidRDefault="00277604" w:rsidP="00277604">
      <w:pPr>
        <w:rPr>
          <w:rFonts w:ascii="標楷體" w:eastAsia="標楷體" w:hAnsi="標楷體" w:cs="Times New Roman"/>
          <w:bCs/>
          <w:szCs w:val="24"/>
        </w:rPr>
      </w:pPr>
      <w:r w:rsidRPr="00277604">
        <w:rPr>
          <w:rFonts w:ascii="標楷體" w:eastAsia="標楷體" w:hAnsi="標楷體" w:cs="Times New Roman"/>
          <w:bCs/>
          <w:szCs w:val="24"/>
        </w:rPr>
        <w:br w:type="page"/>
      </w:r>
      <w:r w:rsidRPr="00277604">
        <w:rPr>
          <w:rFonts w:ascii="標楷體" w:eastAsia="標楷體" w:hAnsi="標楷體" w:cs="Times New Roman" w:hint="eastAsia"/>
          <w:bCs/>
          <w:szCs w:val="24"/>
        </w:rPr>
        <w:lastRenderedPageBreak/>
        <w:t>附件十：院長祝福影片拍攝回覆表</w:t>
      </w:r>
    </w:p>
    <w:tbl>
      <w:tblPr>
        <w:tblW w:w="4966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4399"/>
        <w:gridCol w:w="825"/>
        <w:gridCol w:w="2693"/>
      </w:tblGrid>
      <w:tr w:rsidR="00277604" w:rsidRPr="00277604" w14:paraId="26FA06D5" w14:textId="77777777" w:rsidTr="00C25A1D">
        <w:trPr>
          <w:trHeight w:val="484"/>
          <w:jc w:val="center"/>
        </w:trPr>
        <w:tc>
          <w:tcPr>
            <w:tcW w:w="5000" w:type="pct"/>
            <w:gridSpan w:val="4"/>
            <w:shd w:val="clear" w:color="auto" w:fill="FFFFFF"/>
          </w:tcPr>
          <w:p w14:paraId="0ABA451C" w14:textId="70F1F61E" w:rsidR="00277604" w:rsidRPr="00277604" w:rsidRDefault="00052BC8" w:rsidP="00277604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40"/>
                <w:szCs w:val="40"/>
              </w:rPr>
            </w:pPr>
            <w:bookmarkStart w:id="1" w:name="OLE_LINK4"/>
            <w:bookmarkStart w:id="2" w:name="OLE_LINK5"/>
            <w:r w:rsidRPr="00052BC8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112學年度</w:t>
            </w:r>
            <w:r w:rsidR="00277604" w:rsidRPr="00277604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畢業典禮院長祝福影片拍攝回覆表</w:t>
            </w:r>
          </w:p>
        </w:tc>
      </w:tr>
      <w:tr w:rsidR="00277604" w:rsidRPr="00277604" w14:paraId="6503A879" w14:textId="77777777" w:rsidTr="00C25A1D">
        <w:trPr>
          <w:trHeight w:val="120"/>
          <w:jc w:val="center"/>
        </w:trPr>
        <w:tc>
          <w:tcPr>
            <w:tcW w:w="875" w:type="pct"/>
            <w:shd w:val="clear" w:color="auto" w:fill="FFFFFF"/>
            <w:vAlign w:val="center"/>
          </w:tcPr>
          <w:p w14:paraId="60E4F40A" w14:textId="77777777" w:rsidR="00277604" w:rsidRPr="00277604" w:rsidRDefault="00277604" w:rsidP="0027760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單位職稱</w:t>
            </w:r>
          </w:p>
        </w:tc>
        <w:tc>
          <w:tcPr>
            <w:tcW w:w="2292" w:type="pct"/>
            <w:shd w:val="clear" w:color="auto" w:fill="FFFFFF"/>
            <w:vAlign w:val="center"/>
          </w:tcPr>
          <w:p w14:paraId="4A731B98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0" w:type="pct"/>
            <w:shd w:val="clear" w:color="auto" w:fill="FFFFFF"/>
            <w:vAlign w:val="center"/>
          </w:tcPr>
          <w:p w14:paraId="3CF668A4" w14:textId="77777777" w:rsidR="00277604" w:rsidRPr="00277604" w:rsidRDefault="00277604" w:rsidP="0027760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03" w:type="pct"/>
            <w:shd w:val="clear" w:color="auto" w:fill="FFFFFF"/>
          </w:tcPr>
          <w:p w14:paraId="54192DEC" w14:textId="77777777" w:rsidR="00277604" w:rsidRPr="00277604" w:rsidRDefault="00277604" w:rsidP="00277604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277604" w:rsidRPr="00277604" w14:paraId="7C2471E9" w14:textId="77777777" w:rsidTr="00C25A1D">
        <w:trPr>
          <w:trHeight w:val="3933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58631FD1" w14:textId="77777777" w:rsidR="00277604" w:rsidRPr="00277604" w:rsidRDefault="00277604" w:rsidP="00277604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拍攝說明：</w:t>
            </w:r>
          </w:p>
          <w:p w14:paraId="6DC88A69" w14:textId="77777777" w:rsidR="00277604" w:rsidRPr="00277604" w:rsidRDefault="00277604" w:rsidP="00277604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敬請填</w:t>
            </w:r>
            <w:proofErr w:type="gramStart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註</w:t>
            </w:r>
            <w:proofErr w:type="gramEnd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院長便於拍攝時間，並預先準備20秒至30秒之祝福文辭，我們將派人至指定地點拍攝</w:t>
            </w:r>
            <w:proofErr w:type="gramStart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</w:t>
            </w:r>
            <w:proofErr w:type="gramEnd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拍攝前將以電話聯繫)，感謝師長的參與。</w:t>
            </w:r>
          </w:p>
          <w:p w14:paraId="4172D727" w14:textId="712985EE" w:rsidR="00277604" w:rsidRPr="00777E00" w:rsidRDefault="00277604" w:rsidP="00277604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777E0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＊</w:t>
            </w:r>
            <w:proofErr w:type="gramEnd"/>
            <w:r w:rsidRPr="00777E0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拍攝日期：</w:t>
            </w:r>
            <w:r w:rsidRPr="00777E0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777E0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(拍攝期</w:t>
            </w:r>
            <w:r w:rsidR="00043B1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3</w:t>
            </w:r>
            <w:r w:rsidRPr="00777E0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/</w:t>
            </w:r>
            <w:r w:rsidR="00043B1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1</w:t>
            </w:r>
            <w:r w:rsidR="00C0155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8</w:t>
            </w:r>
            <w:r w:rsidRPr="00777E0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～</w:t>
            </w:r>
            <w:r w:rsidR="00043B1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3</w:t>
            </w:r>
            <w:r w:rsidRPr="00777E0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/</w:t>
            </w:r>
            <w:r w:rsidR="00043B1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29</w:t>
            </w:r>
            <w:r w:rsidRPr="00777E0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止)  </w:t>
            </w:r>
          </w:p>
          <w:p w14:paraId="6DB4DA7E" w14:textId="77777777" w:rsidR="00277604" w:rsidRPr="00277604" w:rsidRDefault="00277604" w:rsidP="00277604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＊</w:t>
            </w:r>
            <w:proofErr w:type="gramEnd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拍攝時間：</w:t>
            </w: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</w:t>
            </w:r>
            <w:proofErr w:type="gramStart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＊</w:t>
            </w:r>
            <w:proofErr w:type="gramEnd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拍攝地點：</w:t>
            </w: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</w:t>
            </w:r>
          </w:p>
          <w:p w14:paraId="4E2F001F" w14:textId="77777777" w:rsidR="00277604" w:rsidRPr="00277604" w:rsidRDefault="00277604" w:rsidP="00277604">
            <w:pPr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＊</w:t>
            </w:r>
            <w:proofErr w:type="gramEnd"/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聯絡方式(電話或mail)：</w:t>
            </w: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                                </w:t>
            </w:r>
            <w:r w:rsidRPr="0027760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277604" w:rsidRPr="00277604" w14:paraId="7C2CA329" w14:textId="77777777" w:rsidTr="00C25A1D">
        <w:trPr>
          <w:trHeight w:val="854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1D32F0E2" w14:textId="6CC7533D" w:rsidR="00277604" w:rsidRPr="00277604" w:rsidRDefault="00277604" w:rsidP="00277604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敬請於</w:t>
            </w:r>
            <w:r w:rsidRPr="00277604">
              <w:rPr>
                <w:rFonts w:ascii="標楷體" w:eastAsia="標楷體" w:hAnsi="標楷體" w:cs="Times New Roman"/>
                <w:b/>
                <w:szCs w:val="24"/>
                <w:shd w:val="pct15" w:color="auto" w:fill="FFFFFF"/>
              </w:rPr>
              <w:t>3</w:t>
            </w:r>
            <w:r w:rsidRPr="00277604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月</w:t>
            </w:r>
            <w:r w:rsidR="00043B10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4</w:t>
            </w:r>
            <w:r w:rsidRPr="00277604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日（星期一）前</w:t>
            </w: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回傳本單至生輔組</w:t>
            </w:r>
            <w:proofErr w:type="gramStart"/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以利彙整</w:t>
            </w:r>
            <w:proofErr w:type="gramEnd"/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，謝謝! </w:t>
            </w:r>
          </w:p>
          <w:p w14:paraId="464FBDAE" w14:textId="77777777" w:rsidR="00277604" w:rsidRPr="00277604" w:rsidRDefault="00277604" w:rsidP="00277604">
            <w:pPr>
              <w:spacing w:line="360" w:lineRule="exact"/>
              <w:jc w:val="both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277604">
              <w:rPr>
                <w:rFonts w:ascii="標楷體" w:eastAsia="標楷體" w:hAnsi="標楷體" w:cs="Times New Roman" w:hint="eastAsia"/>
                <w:b/>
                <w:szCs w:val="24"/>
              </w:rPr>
              <w:t>承辦人員：卓晉良校安老師  連絡電話：22840663  傳真：22851649</w:t>
            </w:r>
          </w:p>
        </w:tc>
      </w:tr>
      <w:bookmarkEnd w:id="1"/>
      <w:bookmarkEnd w:id="2"/>
    </w:tbl>
    <w:p w14:paraId="56735905" w14:textId="77777777" w:rsidR="00277604" w:rsidRPr="00277604" w:rsidRDefault="00277604" w:rsidP="00277604">
      <w:pPr>
        <w:rPr>
          <w:rFonts w:ascii="標楷體" w:eastAsia="標楷體" w:hAnsi="標楷體" w:cs="Times New Roman"/>
          <w:bCs/>
          <w:szCs w:val="24"/>
        </w:rPr>
      </w:pPr>
    </w:p>
    <w:p w14:paraId="3539F469" w14:textId="2C798A00" w:rsidR="00052BC8" w:rsidRPr="00277604" w:rsidRDefault="00052BC8" w:rsidP="00F4394D">
      <w:pPr>
        <w:rPr>
          <w:lang w:val="x-none"/>
        </w:rPr>
      </w:pPr>
    </w:p>
    <w:sectPr w:rsidR="00052BC8" w:rsidRPr="00277604" w:rsidSect="00660463">
      <w:footerReference w:type="default" r:id="rId8"/>
      <w:pgSz w:w="11906" w:h="16838"/>
      <w:pgMar w:top="1440" w:right="1077" w:bottom="1440" w:left="1077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ECD5" w14:textId="77777777" w:rsidR="00416D5C" w:rsidRDefault="00416D5C" w:rsidP="00277604">
      <w:r>
        <w:separator/>
      </w:r>
    </w:p>
  </w:endnote>
  <w:endnote w:type="continuationSeparator" w:id="0">
    <w:p w14:paraId="0EE56B13" w14:textId="77777777" w:rsidR="00416D5C" w:rsidRDefault="00416D5C" w:rsidP="0027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E99F" w14:textId="2E8CDE16" w:rsidR="00513AB1" w:rsidRPr="00660463" w:rsidRDefault="00513AB1" w:rsidP="00F4394D">
    <w:pPr>
      <w:pStyle w:val="ac"/>
      <w:jc w:val="center"/>
      <w:rPr>
        <w:rFonts w:asciiTheme="majorEastAsia" w:eastAsiaTheme="majorEastAsia" w:hAnsiTheme="majorEastAsia"/>
      </w:rPr>
    </w:pPr>
  </w:p>
  <w:p w14:paraId="58D03BF9" w14:textId="77777777" w:rsidR="00513AB1" w:rsidRDefault="00513A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84DA" w14:textId="77777777" w:rsidR="00416D5C" w:rsidRDefault="00416D5C" w:rsidP="00277604">
      <w:r>
        <w:separator/>
      </w:r>
    </w:p>
  </w:footnote>
  <w:footnote w:type="continuationSeparator" w:id="0">
    <w:p w14:paraId="68B3157B" w14:textId="77777777" w:rsidR="00416D5C" w:rsidRDefault="00416D5C" w:rsidP="0027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pt;height:11.2pt" o:bullet="t">
        <v:imagedata r:id="rId1" o:title="BD14565_"/>
      </v:shape>
    </w:pict>
  </w:numPicBullet>
  <w:abstractNum w:abstractNumId="0" w15:restartNumberingAfterBreak="0">
    <w:nsid w:val="007E7EA6"/>
    <w:multiLevelType w:val="hybridMultilevel"/>
    <w:tmpl w:val="D2B05120"/>
    <w:lvl w:ilvl="0" w:tplc="AC5A88DC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3" w:hanging="480"/>
      </w:pPr>
    </w:lvl>
    <w:lvl w:ilvl="2" w:tplc="0409001B" w:tentative="1">
      <w:start w:val="1"/>
      <w:numFmt w:val="lowerRoman"/>
      <w:lvlText w:val="%3."/>
      <w:lvlJc w:val="right"/>
      <w:pPr>
        <w:ind w:left="1483" w:hanging="480"/>
      </w:pPr>
    </w:lvl>
    <w:lvl w:ilvl="3" w:tplc="0409000F" w:tentative="1">
      <w:start w:val="1"/>
      <w:numFmt w:val="decimal"/>
      <w:lvlText w:val="%4."/>
      <w:lvlJc w:val="left"/>
      <w:pPr>
        <w:ind w:left="1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3" w:hanging="480"/>
      </w:pPr>
    </w:lvl>
    <w:lvl w:ilvl="5" w:tplc="0409001B" w:tentative="1">
      <w:start w:val="1"/>
      <w:numFmt w:val="lowerRoman"/>
      <w:lvlText w:val="%6."/>
      <w:lvlJc w:val="right"/>
      <w:pPr>
        <w:ind w:left="2923" w:hanging="480"/>
      </w:pPr>
    </w:lvl>
    <w:lvl w:ilvl="6" w:tplc="0409000F" w:tentative="1">
      <w:start w:val="1"/>
      <w:numFmt w:val="decimal"/>
      <w:lvlText w:val="%7."/>
      <w:lvlJc w:val="left"/>
      <w:pPr>
        <w:ind w:left="3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3" w:hanging="480"/>
      </w:pPr>
    </w:lvl>
    <w:lvl w:ilvl="8" w:tplc="0409001B" w:tentative="1">
      <w:start w:val="1"/>
      <w:numFmt w:val="lowerRoman"/>
      <w:lvlText w:val="%9."/>
      <w:lvlJc w:val="right"/>
      <w:pPr>
        <w:ind w:left="4363" w:hanging="480"/>
      </w:pPr>
    </w:lvl>
  </w:abstractNum>
  <w:abstractNum w:abstractNumId="1" w15:restartNumberingAfterBreak="0">
    <w:nsid w:val="04072DC2"/>
    <w:multiLevelType w:val="hybridMultilevel"/>
    <w:tmpl w:val="921A6A86"/>
    <w:lvl w:ilvl="0" w:tplc="EB64E5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C0F91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32617"/>
    <w:multiLevelType w:val="hybridMultilevel"/>
    <w:tmpl w:val="7426549A"/>
    <w:lvl w:ilvl="0" w:tplc="2BCA36B0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51987"/>
    <w:multiLevelType w:val="hybridMultilevel"/>
    <w:tmpl w:val="5B3C8F06"/>
    <w:lvl w:ilvl="0" w:tplc="91527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040A61"/>
    <w:multiLevelType w:val="hybridMultilevel"/>
    <w:tmpl w:val="B988200E"/>
    <w:lvl w:ilvl="0" w:tplc="B8726C6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02D46EF"/>
    <w:multiLevelType w:val="hybridMultilevel"/>
    <w:tmpl w:val="E832535E"/>
    <w:lvl w:ilvl="0" w:tplc="012650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D8495B"/>
    <w:multiLevelType w:val="hybridMultilevel"/>
    <w:tmpl w:val="34180460"/>
    <w:lvl w:ilvl="0" w:tplc="5B0C3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717144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66774A"/>
    <w:multiLevelType w:val="hybridMultilevel"/>
    <w:tmpl w:val="40BCE3DE"/>
    <w:lvl w:ilvl="0" w:tplc="75BE5A8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2B21D2"/>
    <w:multiLevelType w:val="hybridMultilevel"/>
    <w:tmpl w:val="9FC244C6"/>
    <w:lvl w:ilvl="0" w:tplc="805A5D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413393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4834A8"/>
    <w:multiLevelType w:val="hybridMultilevel"/>
    <w:tmpl w:val="17AA1BF0"/>
    <w:lvl w:ilvl="0" w:tplc="CF0A64E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BA4636"/>
    <w:multiLevelType w:val="hybridMultilevel"/>
    <w:tmpl w:val="2FDC7EB2"/>
    <w:lvl w:ilvl="0" w:tplc="1B96B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7F4DF4"/>
    <w:multiLevelType w:val="hybridMultilevel"/>
    <w:tmpl w:val="D9D44910"/>
    <w:lvl w:ilvl="0" w:tplc="B34C0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C02FDD"/>
    <w:multiLevelType w:val="hybridMultilevel"/>
    <w:tmpl w:val="94E8084E"/>
    <w:lvl w:ilvl="0" w:tplc="CFAA442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DAA01C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223545"/>
    <w:multiLevelType w:val="hybridMultilevel"/>
    <w:tmpl w:val="A12E0BE4"/>
    <w:lvl w:ilvl="0" w:tplc="7EFE7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4F3748"/>
    <w:multiLevelType w:val="hybridMultilevel"/>
    <w:tmpl w:val="ACC23C1E"/>
    <w:lvl w:ilvl="0" w:tplc="6008A7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80189F"/>
    <w:multiLevelType w:val="hybridMultilevel"/>
    <w:tmpl w:val="1D8A929E"/>
    <w:lvl w:ilvl="0" w:tplc="6D7C8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0E5F25"/>
    <w:multiLevelType w:val="hybridMultilevel"/>
    <w:tmpl w:val="F8AC6738"/>
    <w:lvl w:ilvl="0" w:tplc="6AD2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9838CF"/>
    <w:multiLevelType w:val="hybridMultilevel"/>
    <w:tmpl w:val="6A6AC102"/>
    <w:lvl w:ilvl="0" w:tplc="258CEFF8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</w:rPr>
    </w:lvl>
    <w:lvl w:ilvl="1" w:tplc="F9F6DA6A">
      <w:start w:val="1"/>
      <w:numFmt w:val="taiwaneseCountingThousand"/>
      <w:lvlText w:val="（%2）"/>
      <w:lvlJc w:val="left"/>
      <w:pPr>
        <w:tabs>
          <w:tab w:val="num" w:pos="1333"/>
        </w:tabs>
        <w:ind w:left="1333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1" w15:restartNumberingAfterBreak="0">
    <w:nsid w:val="5808773D"/>
    <w:multiLevelType w:val="hybridMultilevel"/>
    <w:tmpl w:val="789A4548"/>
    <w:lvl w:ilvl="0" w:tplc="E2127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C53183"/>
    <w:multiLevelType w:val="hybridMultilevel"/>
    <w:tmpl w:val="A3BE5D7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0BA0694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AB51CB6"/>
    <w:multiLevelType w:val="hybridMultilevel"/>
    <w:tmpl w:val="3B9299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BB170CD"/>
    <w:multiLevelType w:val="hybridMultilevel"/>
    <w:tmpl w:val="46EA0DBC"/>
    <w:lvl w:ilvl="0" w:tplc="1B0E30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9BE2BFA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7E5104"/>
    <w:multiLevelType w:val="hybridMultilevel"/>
    <w:tmpl w:val="8D5C684E"/>
    <w:lvl w:ilvl="0" w:tplc="02E4566E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9D6D5C"/>
    <w:multiLevelType w:val="hybridMultilevel"/>
    <w:tmpl w:val="DFEC20D2"/>
    <w:lvl w:ilvl="0" w:tplc="395254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1C593B"/>
    <w:multiLevelType w:val="hybridMultilevel"/>
    <w:tmpl w:val="2B388036"/>
    <w:lvl w:ilvl="0" w:tplc="5956B966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28" w15:restartNumberingAfterBreak="0">
    <w:nsid w:val="650A0F5E"/>
    <w:multiLevelType w:val="hybridMultilevel"/>
    <w:tmpl w:val="F672F750"/>
    <w:lvl w:ilvl="0" w:tplc="CCB0FB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87424E"/>
    <w:multiLevelType w:val="hybridMultilevel"/>
    <w:tmpl w:val="BEE4A1C8"/>
    <w:lvl w:ilvl="0" w:tplc="0FCA2848">
      <w:start w:val="6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485A42"/>
    <w:multiLevelType w:val="hybridMultilevel"/>
    <w:tmpl w:val="666E0716"/>
    <w:lvl w:ilvl="0" w:tplc="49E0970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383205"/>
    <w:multiLevelType w:val="hybridMultilevel"/>
    <w:tmpl w:val="3F3C3B3C"/>
    <w:lvl w:ilvl="0" w:tplc="7E82C8F6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8E21DE"/>
    <w:multiLevelType w:val="hybridMultilevel"/>
    <w:tmpl w:val="FFE4658C"/>
    <w:lvl w:ilvl="0" w:tplc="A9AA7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B916EA"/>
    <w:multiLevelType w:val="hybridMultilevel"/>
    <w:tmpl w:val="04940652"/>
    <w:lvl w:ilvl="0" w:tplc="1340D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64A4367"/>
    <w:multiLevelType w:val="hybridMultilevel"/>
    <w:tmpl w:val="8BB411C4"/>
    <w:lvl w:ilvl="0" w:tplc="21CAAC96">
      <w:start w:val="3"/>
      <w:numFmt w:val="ideographLegalTraditional"/>
      <w:lvlText w:val="%1、"/>
      <w:lvlJc w:val="left"/>
      <w:pPr>
        <w:ind w:left="1146" w:hanging="720"/>
      </w:pPr>
      <w:rPr>
        <w:rFonts w:hint="default"/>
      </w:rPr>
    </w:lvl>
    <w:lvl w:ilvl="1" w:tplc="4CE0A890">
      <w:start w:val="4"/>
      <w:numFmt w:val="taiwaneseCountingThousand"/>
      <w:lvlText w:val="%2、"/>
      <w:lvlJc w:val="left"/>
      <w:pPr>
        <w:ind w:left="1626" w:hanging="720"/>
      </w:pPr>
      <w:rPr>
        <w:rFonts w:hint="default"/>
      </w:rPr>
    </w:lvl>
    <w:lvl w:ilvl="2" w:tplc="13585D88">
      <w:start w:val="1"/>
      <w:numFmt w:val="taiwaneseCountingThousand"/>
      <w:lvlText w:val="%3、"/>
      <w:lvlJc w:val="left"/>
      <w:pPr>
        <w:ind w:left="1866" w:hanging="480"/>
      </w:pPr>
      <w:rPr>
        <w:rFonts w:hint="default"/>
        <w:b w:val="0"/>
        <w:sz w:val="24"/>
      </w:rPr>
    </w:lvl>
    <w:lvl w:ilvl="3" w:tplc="DD4AF86C">
      <w:start w:val="1"/>
      <w:numFmt w:val="decimal"/>
      <w:lvlText w:val="%4、"/>
      <w:lvlJc w:val="left"/>
      <w:pPr>
        <w:ind w:left="258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5"/>
  </w:num>
  <w:num w:numId="2">
    <w:abstractNumId w:val="34"/>
  </w:num>
  <w:num w:numId="3">
    <w:abstractNumId w:val="29"/>
  </w:num>
  <w:num w:numId="4">
    <w:abstractNumId w:val="27"/>
  </w:num>
  <w:num w:numId="5">
    <w:abstractNumId w:val="22"/>
  </w:num>
  <w:num w:numId="6">
    <w:abstractNumId w:val="30"/>
  </w:num>
  <w:num w:numId="7">
    <w:abstractNumId w:val="16"/>
  </w:num>
  <w:num w:numId="8">
    <w:abstractNumId w:val="0"/>
  </w:num>
  <w:num w:numId="9">
    <w:abstractNumId w:val="22"/>
  </w:num>
  <w:num w:numId="10">
    <w:abstractNumId w:val="20"/>
  </w:num>
  <w:num w:numId="11">
    <w:abstractNumId w:val="19"/>
  </w:num>
  <w:num w:numId="12">
    <w:abstractNumId w:val="4"/>
  </w:num>
  <w:num w:numId="13">
    <w:abstractNumId w:val="2"/>
  </w:num>
  <w:num w:numId="14">
    <w:abstractNumId w:val="11"/>
  </w:num>
  <w:num w:numId="15">
    <w:abstractNumId w:val="14"/>
  </w:num>
  <w:num w:numId="16">
    <w:abstractNumId w:val="8"/>
  </w:num>
  <w:num w:numId="17">
    <w:abstractNumId w:val="12"/>
  </w:num>
  <w:num w:numId="18">
    <w:abstractNumId w:val="32"/>
  </w:num>
  <w:num w:numId="19">
    <w:abstractNumId w:val="6"/>
  </w:num>
  <w:num w:numId="20">
    <w:abstractNumId w:val="5"/>
  </w:num>
  <w:num w:numId="21">
    <w:abstractNumId w:val="26"/>
  </w:num>
  <w:num w:numId="22">
    <w:abstractNumId w:val="24"/>
  </w:num>
  <w:num w:numId="23">
    <w:abstractNumId w:val="33"/>
  </w:num>
  <w:num w:numId="24">
    <w:abstractNumId w:val="15"/>
  </w:num>
  <w:num w:numId="25">
    <w:abstractNumId w:val="7"/>
  </w:num>
  <w:num w:numId="26">
    <w:abstractNumId w:val="10"/>
  </w:num>
  <w:num w:numId="27">
    <w:abstractNumId w:val="17"/>
  </w:num>
  <w:num w:numId="28">
    <w:abstractNumId w:val="28"/>
  </w:num>
  <w:num w:numId="29">
    <w:abstractNumId w:val="9"/>
  </w:num>
  <w:num w:numId="30">
    <w:abstractNumId w:val="3"/>
  </w:num>
  <w:num w:numId="31">
    <w:abstractNumId w:val="18"/>
  </w:num>
  <w:num w:numId="32">
    <w:abstractNumId w:val="21"/>
  </w:num>
  <w:num w:numId="33">
    <w:abstractNumId w:val="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04"/>
    <w:rsid w:val="00001EE4"/>
    <w:rsid w:val="0001687E"/>
    <w:rsid w:val="000252B9"/>
    <w:rsid w:val="00042142"/>
    <w:rsid w:val="00043B10"/>
    <w:rsid w:val="00045993"/>
    <w:rsid w:val="00052BC8"/>
    <w:rsid w:val="00052EB3"/>
    <w:rsid w:val="0005561B"/>
    <w:rsid w:val="0006057F"/>
    <w:rsid w:val="00075B64"/>
    <w:rsid w:val="0008140B"/>
    <w:rsid w:val="0008230F"/>
    <w:rsid w:val="00091322"/>
    <w:rsid w:val="000A116A"/>
    <w:rsid w:val="000A22EC"/>
    <w:rsid w:val="000A2C84"/>
    <w:rsid w:val="000A6D7F"/>
    <w:rsid w:val="000B1B89"/>
    <w:rsid w:val="000C04CD"/>
    <w:rsid w:val="000C1931"/>
    <w:rsid w:val="000C2912"/>
    <w:rsid w:val="000C313D"/>
    <w:rsid w:val="00103F3F"/>
    <w:rsid w:val="00106BD7"/>
    <w:rsid w:val="00116660"/>
    <w:rsid w:val="00116CA8"/>
    <w:rsid w:val="001220C3"/>
    <w:rsid w:val="001267A4"/>
    <w:rsid w:val="001526F8"/>
    <w:rsid w:val="00156B85"/>
    <w:rsid w:val="0016305A"/>
    <w:rsid w:val="00165E0C"/>
    <w:rsid w:val="00174B47"/>
    <w:rsid w:val="00175BC2"/>
    <w:rsid w:val="00182E63"/>
    <w:rsid w:val="00185604"/>
    <w:rsid w:val="00193649"/>
    <w:rsid w:val="0019672F"/>
    <w:rsid w:val="001B7C6B"/>
    <w:rsid w:val="001C29C9"/>
    <w:rsid w:val="001D11B0"/>
    <w:rsid w:val="001D4713"/>
    <w:rsid w:val="001D5DAB"/>
    <w:rsid w:val="001E1E4F"/>
    <w:rsid w:val="001E63A9"/>
    <w:rsid w:val="001F18EE"/>
    <w:rsid w:val="001F6719"/>
    <w:rsid w:val="00201E9F"/>
    <w:rsid w:val="0022009F"/>
    <w:rsid w:val="002272A4"/>
    <w:rsid w:val="00256753"/>
    <w:rsid w:val="00261A8F"/>
    <w:rsid w:val="002737CF"/>
    <w:rsid w:val="00275DAF"/>
    <w:rsid w:val="00277604"/>
    <w:rsid w:val="002861B9"/>
    <w:rsid w:val="002875EF"/>
    <w:rsid w:val="002958B2"/>
    <w:rsid w:val="002A0D44"/>
    <w:rsid w:val="002B048C"/>
    <w:rsid w:val="002C0343"/>
    <w:rsid w:val="002E5477"/>
    <w:rsid w:val="002F2B2C"/>
    <w:rsid w:val="002F6130"/>
    <w:rsid w:val="002F6759"/>
    <w:rsid w:val="003031B6"/>
    <w:rsid w:val="0031166D"/>
    <w:rsid w:val="00313258"/>
    <w:rsid w:val="003164ED"/>
    <w:rsid w:val="00326C13"/>
    <w:rsid w:val="00333511"/>
    <w:rsid w:val="0033381C"/>
    <w:rsid w:val="00334AB4"/>
    <w:rsid w:val="003365B0"/>
    <w:rsid w:val="00342E41"/>
    <w:rsid w:val="00343C5A"/>
    <w:rsid w:val="00365E91"/>
    <w:rsid w:val="00367DA9"/>
    <w:rsid w:val="0037231D"/>
    <w:rsid w:val="00394C56"/>
    <w:rsid w:val="003A50FD"/>
    <w:rsid w:val="003B36DD"/>
    <w:rsid w:val="003C3914"/>
    <w:rsid w:val="003D76F7"/>
    <w:rsid w:val="003E0E07"/>
    <w:rsid w:val="003F3119"/>
    <w:rsid w:val="00416D5C"/>
    <w:rsid w:val="00417B0A"/>
    <w:rsid w:val="00420EFC"/>
    <w:rsid w:val="00431779"/>
    <w:rsid w:val="00441704"/>
    <w:rsid w:val="0044695D"/>
    <w:rsid w:val="0045675F"/>
    <w:rsid w:val="004664E1"/>
    <w:rsid w:val="00495276"/>
    <w:rsid w:val="004A65AF"/>
    <w:rsid w:val="004D1068"/>
    <w:rsid w:val="004D6E3C"/>
    <w:rsid w:val="00513AB1"/>
    <w:rsid w:val="0051714D"/>
    <w:rsid w:val="00550FDD"/>
    <w:rsid w:val="005752F8"/>
    <w:rsid w:val="00582306"/>
    <w:rsid w:val="00585C59"/>
    <w:rsid w:val="005B3A65"/>
    <w:rsid w:val="005B70E6"/>
    <w:rsid w:val="005C152A"/>
    <w:rsid w:val="005D558E"/>
    <w:rsid w:val="005E218C"/>
    <w:rsid w:val="005E63DC"/>
    <w:rsid w:val="005F4A7C"/>
    <w:rsid w:val="00605D41"/>
    <w:rsid w:val="00624C5D"/>
    <w:rsid w:val="006356BA"/>
    <w:rsid w:val="0064674A"/>
    <w:rsid w:val="0064742C"/>
    <w:rsid w:val="00660463"/>
    <w:rsid w:val="006640D7"/>
    <w:rsid w:val="00670BD2"/>
    <w:rsid w:val="006821FD"/>
    <w:rsid w:val="00685835"/>
    <w:rsid w:val="00692B45"/>
    <w:rsid w:val="00696A1F"/>
    <w:rsid w:val="006A587F"/>
    <w:rsid w:val="006C317E"/>
    <w:rsid w:val="006C5168"/>
    <w:rsid w:val="006D3885"/>
    <w:rsid w:val="006D4C01"/>
    <w:rsid w:val="006D615F"/>
    <w:rsid w:val="006E0EA3"/>
    <w:rsid w:val="00736118"/>
    <w:rsid w:val="007557D1"/>
    <w:rsid w:val="0076422E"/>
    <w:rsid w:val="00777E00"/>
    <w:rsid w:val="00781FB5"/>
    <w:rsid w:val="0079733C"/>
    <w:rsid w:val="007D6823"/>
    <w:rsid w:val="007E3AF8"/>
    <w:rsid w:val="007F026E"/>
    <w:rsid w:val="007F5259"/>
    <w:rsid w:val="00831DAC"/>
    <w:rsid w:val="008475AA"/>
    <w:rsid w:val="00874B89"/>
    <w:rsid w:val="00875D4C"/>
    <w:rsid w:val="008A1A36"/>
    <w:rsid w:val="008E209C"/>
    <w:rsid w:val="008E25F5"/>
    <w:rsid w:val="008F4743"/>
    <w:rsid w:val="009054D8"/>
    <w:rsid w:val="0092233C"/>
    <w:rsid w:val="00937CEA"/>
    <w:rsid w:val="009529F6"/>
    <w:rsid w:val="00954D05"/>
    <w:rsid w:val="009551DF"/>
    <w:rsid w:val="0095530E"/>
    <w:rsid w:val="00955D8F"/>
    <w:rsid w:val="009708D3"/>
    <w:rsid w:val="00980F34"/>
    <w:rsid w:val="00990135"/>
    <w:rsid w:val="0099108E"/>
    <w:rsid w:val="009A21DA"/>
    <w:rsid w:val="009A30AE"/>
    <w:rsid w:val="009B1A9D"/>
    <w:rsid w:val="009D29B2"/>
    <w:rsid w:val="009D6C85"/>
    <w:rsid w:val="00A17F2F"/>
    <w:rsid w:val="00A471AA"/>
    <w:rsid w:val="00A51C33"/>
    <w:rsid w:val="00A57B47"/>
    <w:rsid w:val="00A72FF4"/>
    <w:rsid w:val="00A95AE2"/>
    <w:rsid w:val="00A96661"/>
    <w:rsid w:val="00AA01F4"/>
    <w:rsid w:val="00AB46E3"/>
    <w:rsid w:val="00AC0DA9"/>
    <w:rsid w:val="00AD78D8"/>
    <w:rsid w:val="00AF21AE"/>
    <w:rsid w:val="00B23DD6"/>
    <w:rsid w:val="00B4239A"/>
    <w:rsid w:val="00B51ABD"/>
    <w:rsid w:val="00B54963"/>
    <w:rsid w:val="00B56E73"/>
    <w:rsid w:val="00B60ED4"/>
    <w:rsid w:val="00B61D4C"/>
    <w:rsid w:val="00B7502D"/>
    <w:rsid w:val="00B863BD"/>
    <w:rsid w:val="00B86BCD"/>
    <w:rsid w:val="00B902B7"/>
    <w:rsid w:val="00B948AA"/>
    <w:rsid w:val="00B96B71"/>
    <w:rsid w:val="00BA5D1C"/>
    <w:rsid w:val="00BD2557"/>
    <w:rsid w:val="00BE2893"/>
    <w:rsid w:val="00BE63AA"/>
    <w:rsid w:val="00BF4F41"/>
    <w:rsid w:val="00C01556"/>
    <w:rsid w:val="00C02A62"/>
    <w:rsid w:val="00C2482C"/>
    <w:rsid w:val="00C25A1D"/>
    <w:rsid w:val="00C273B3"/>
    <w:rsid w:val="00C331A1"/>
    <w:rsid w:val="00C3561E"/>
    <w:rsid w:val="00C377A1"/>
    <w:rsid w:val="00C4102F"/>
    <w:rsid w:val="00C41DF6"/>
    <w:rsid w:val="00C46346"/>
    <w:rsid w:val="00C517C3"/>
    <w:rsid w:val="00C56C00"/>
    <w:rsid w:val="00C65071"/>
    <w:rsid w:val="00C70C75"/>
    <w:rsid w:val="00C8036B"/>
    <w:rsid w:val="00C93B32"/>
    <w:rsid w:val="00C953CB"/>
    <w:rsid w:val="00CA4737"/>
    <w:rsid w:val="00CE387F"/>
    <w:rsid w:val="00D07841"/>
    <w:rsid w:val="00D11E0A"/>
    <w:rsid w:val="00D201FB"/>
    <w:rsid w:val="00D2716A"/>
    <w:rsid w:val="00D31FBA"/>
    <w:rsid w:val="00D60E12"/>
    <w:rsid w:val="00D74F8D"/>
    <w:rsid w:val="00D80B55"/>
    <w:rsid w:val="00D846C5"/>
    <w:rsid w:val="00DA4B0F"/>
    <w:rsid w:val="00DC37A5"/>
    <w:rsid w:val="00DC7208"/>
    <w:rsid w:val="00DD3178"/>
    <w:rsid w:val="00DE51E9"/>
    <w:rsid w:val="00E1399C"/>
    <w:rsid w:val="00E22D9E"/>
    <w:rsid w:val="00E3117A"/>
    <w:rsid w:val="00E32053"/>
    <w:rsid w:val="00E41803"/>
    <w:rsid w:val="00E54AE8"/>
    <w:rsid w:val="00E56E3D"/>
    <w:rsid w:val="00E66EE3"/>
    <w:rsid w:val="00E76CFE"/>
    <w:rsid w:val="00E856B0"/>
    <w:rsid w:val="00E85B83"/>
    <w:rsid w:val="00E90ACF"/>
    <w:rsid w:val="00E95AF4"/>
    <w:rsid w:val="00E97556"/>
    <w:rsid w:val="00EA5B86"/>
    <w:rsid w:val="00EB04D5"/>
    <w:rsid w:val="00EC6F9F"/>
    <w:rsid w:val="00EF03E0"/>
    <w:rsid w:val="00F02013"/>
    <w:rsid w:val="00F1146D"/>
    <w:rsid w:val="00F15938"/>
    <w:rsid w:val="00F16451"/>
    <w:rsid w:val="00F174BD"/>
    <w:rsid w:val="00F32026"/>
    <w:rsid w:val="00F37FBF"/>
    <w:rsid w:val="00F42EB5"/>
    <w:rsid w:val="00F4394D"/>
    <w:rsid w:val="00F45BE6"/>
    <w:rsid w:val="00F71233"/>
    <w:rsid w:val="00F856CD"/>
    <w:rsid w:val="00F87DC2"/>
    <w:rsid w:val="00F92852"/>
    <w:rsid w:val="00F96166"/>
    <w:rsid w:val="00FA4092"/>
    <w:rsid w:val="00FC0DC6"/>
    <w:rsid w:val="00FC6469"/>
    <w:rsid w:val="00FD3FBE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5A2FD"/>
  <w15:chartTrackingRefBased/>
  <w15:docId w15:val="{023013AA-D835-4269-8295-97933B2E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277604"/>
  </w:style>
  <w:style w:type="paragraph" w:styleId="2">
    <w:name w:val="Body Text Indent 2"/>
    <w:basedOn w:val="a"/>
    <w:link w:val="20"/>
    <w:rsid w:val="002776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0">
    <w:name w:val="本文縮排 2 字元"/>
    <w:basedOn w:val="a0"/>
    <w:link w:val="2"/>
    <w:rsid w:val="00277604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99"/>
    <w:qFormat/>
    <w:rsid w:val="00277604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page number"/>
    <w:basedOn w:val="a0"/>
    <w:rsid w:val="00277604"/>
  </w:style>
  <w:style w:type="character" w:styleId="a6">
    <w:name w:val="Hyperlink"/>
    <w:rsid w:val="00277604"/>
    <w:rPr>
      <w:color w:val="0000FF"/>
      <w:u w:val="single"/>
    </w:rPr>
  </w:style>
  <w:style w:type="table" w:styleId="a7">
    <w:name w:val="Table Grid"/>
    <w:basedOn w:val="a1"/>
    <w:uiPriority w:val="59"/>
    <w:rsid w:val="0027760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7604"/>
    <w:rPr>
      <w:rFonts w:ascii="Cambria" w:eastAsia="新細明體" w:hAnsi="Cambria" w:cs="Times New Roman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7604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760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77604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7760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77604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llowedHyperlink"/>
    <w:uiPriority w:val="99"/>
    <w:semiHidden/>
    <w:unhideWhenUsed/>
    <w:rsid w:val="00277604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2776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021">
    <w:name w:val="w021"/>
    <w:rsid w:val="00277604"/>
    <w:rPr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a4">
    <w:name w:val="清單段落 字元"/>
    <w:link w:val="a3"/>
    <w:uiPriority w:val="99"/>
    <w:rsid w:val="00277604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277604"/>
  </w:style>
  <w:style w:type="character" w:customStyle="1" w:styleId="word151">
    <w:name w:val="word_151"/>
    <w:rsid w:val="00277604"/>
    <w:rPr>
      <w:sz w:val="16"/>
      <w:szCs w:val="16"/>
    </w:rPr>
  </w:style>
  <w:style w:type="character" w:customStyle="1" w:styleId="10">
    <w:name w:val="未解析的提及項目1"/>
    <w:uiPriority w:val="99"/>
    <w:semiHidden/>
    <w:unhideWhenUsed/>
    <w:rsid w:val="00277604"/>
    <w:rPr>
      <w:color w:val="605E5C"/>
      <w:shd w:val="clear" w:color="auto" w:fill="E1DFDD"/>
    </w:rPr>
  </w:style>
  <w:style w:type="character" w:styleId="af">
    <w:name w:val="annotation reference"/>
    <w:uiPriority w:val="99"/>
    <w:semiHidden/>
    <w:unhideWhenUsed/>
    <w:rsid w:val="002776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77604"/>
    <w:rPr>
      <w:rFonts w:ascii="Times New Roman" w:eastAsia="新細明體" w:hAnsi="Times New Roman" w:cs="Times New Roman"/>
      <w:szCs w:val="24"/>
    </w:rPr>
  </w:style>
  <w:style w:type="character" w:customStyle="1" w:styleId="af1">
    <w:name w:val="註解文字 字元"/>
    <w:basedOn w:val="a0"/>
    <w:link w:val="af0"/>
    <w:uiPriority w:val="99"/>
    <w:semiHidden/>
    <w:rsid w:val="00277604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7760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277604"/>
    <w:rPr>
      <w:rFonts w:ascii="Times New Roman" w:eastAsia="新細明體" w:hAnsi="Times New Roman" w:cs="Times New Roman"/>
      <w:b/>
      <w:bCs/>
      <w:szCs w:val="24"/>
    </w:rPr>
  </w:style>
  <w:style w:type="character" w:styleId="af4">
    <w:name w:val="Unresolved Mention"/>
    <w:basedOn w:val="a0"/>
    <w:uiPriority w:val="99"/>
    <w:semiHidden/>
    <w:unhideWhenUsed/>
    <w:rsid w:val="002F6130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B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246BE-684A-4D96-9B40-99308181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2024-02-07T00:09:00Z</cp:lastPrinted>
  <dcterms:created xsi:type="dcterms:W3CDTF">2024-02-16T08:15:00Z</dcterms:created>
  <dcterms:modified xsi:type="dcterms:W3CDTF">2024-02-16T08:45:00Z</dcterms:modified>
</cp:coreProperties>
</file>