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1E" w:rsidRDefault="006B0E08" w:rsidP="006B0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B0E08">
        <w:rPr>
          <w:rFonts w:ascii="標楷體" w:eastAsia="標楷體" w:hAnsi="標楷體" w:hint="eastAsia"/>
          <w:b/>
          <w:sz w:val="36"/>
          <w:szCs w:val="36"/>
        </w:rPr>
        <w:t>大專校院弱勢學生助學計畫精進措施說明</w:t>
      </w:r>
    </w:p>
    <w:p w:rsidR="00C7565D" w:rsidRPr="006B0E08" w:rsidRDefault="00C7565D" w:rsidP="00C7565D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140F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
          <w:szCs w:val="28"/>
        </w:rPr>
        <w:t>108年8月30日宣示，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將於9月啟動「弱勢學生助學計畫精進措施（校外租金補貼）暨新世代學生住宿環境提升計畫」，4大策略措施包含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、校外興辦學生社會住宅空床補助、校內宿舍建築貸款利息補助、校內宿舍規劃設計整改善補助。</w:t>
      </w:r>
    </w:p>
    <w:p w:rsidR="006B0E08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」</w:t>
      </w:r>
      <w:r w:rsidR="006B0E08">
        <w:rPr>
          <w:rFonts w:ascii="標楷體" w:eastAsia="標楷體" w:hAnsi="標楷體" w:hint="eastAsia"/>
          <w:sz w:val="28"/>
          <w:szCs w:val="28"/>
        </w:rPr>
        <w:t>措施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：</w:t>
      </w:r>
      <w:r w:rsidR="006B0E08">
        <w:rPr>
          <w:rFonts w:ascii="標楷體" w:eastAsia="標楷體" w:hAnsi="標楷體" w:hint="eastAsia"/>
          <w:sz w:val="28"/>
          <w:szCs w:val="28"/>
        </w:rPr>
        <w:t>目前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「大專校院弱勢學生助學計畫」針對弱勢學生已有助學金、生活助學金、緊急紓困助學金、低收入戶學生校內宿舍免費、中低收入戶學生優先校內宿舍住宿等照顧，未來增加校外租金補貼</w:t>
      </w:r>
      <w:r w:rsidR="006B0E08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Default="006B0E08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三、由本</w:t>
      </w:r>
      <w:r w:rsidRPr="006B0E08">
        <w:rPr>
          <w:rFonts w:ascii="標楷體" w:eastAsia="標楷體" w:hAnsi="標楷體" w:hint="eastAsia"/>
          <w:sz w:val="28"/>
          <w:szCs w:val="28"/>
        </w:rPr>
        <w:t>部修正現行「大專校院弱勢學生助學計畫」</w:t>
      </w:r>
      <w:r>
        <w:rPr>
          <w:rFonts w:ascii="標楷體" w:eastAsia="標楷體" w:hAnsi="標楷體" w:hint="eastAsia"/>
          <w:sz w:val="28"/>
          <w:szCs w:val="28"/>
        </w:rPr>
        <w:t>，於「住宿優惠」項目，增加「學生校外住宿租金補貼」措施</w:t>
      </w:r>
      <w:r w:rsidRPr="006B0E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其內容如下：</w:t>
      </w:r>
    </w:p>
    <w:p w:rsidR="006B0E08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)申請對象：</w:t>
      </w:r>
    </w:p>
    <w:p w:rsidR="007F0F1D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1、</w:t>
      </w:r>
      <w:r w:rsidR="001C2FBE" w:rsidRPr="001F2DA9">
        <w:rPr>
          <w:rFonts w:ascii="標楷體" w:eastAsia="標楷體" w:hAnsi="標楷體" w:hint="eastAsia"/>
          <w:sz w:val="28"/>
          <w:szCs w:val="28"/>
        </w:rPr>
        <w:t>符合低收入戶、中低收入戶或大專校院弱勢學生助學計畫助學金補助資格之學生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1A6A63" w:rsidRDefault="00002E44" w:rsidP="0011488E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補充說明：</w:t>
      </w:r>
      <w:r w:rsidRPr="00B52CC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弱勢助學計畫</w:t>
      </w:r>
      <w:r w:rsidR="0011488E" w:rsidRPr="0011488E">
        <w:rPr>
          <w:rFonts w:ascii="標楷體" w:eastAsia="標楷體" w:hAnsi="標楷體" w:hint="eastAsia"/>
          <w:color w:val="FF0000"/>
          <w:sz w:val="28"/>
          <w:szCs w:val="28"/>
        </w:rPr>
        <w:t>助學金</w:t>
      </w:r>
      <w:r w:rsidR="00F33B00">
        <w:rPr>
          <w:rFonts w:ascii="標楷體" w:eastAsia="標楷體" w:hAnsi="標楷體" w:hint="eastAsia"/>
          <w:color w:val="FF0000"/>
          <w:sz w:val="28"/>
          <w:szCs w:val="28"/>
        </w:rPr>
        <w:t>補助資格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申請本項補</w:t>
      </w:r>
      <w:r w:rsidR="001A6A63">
        <w:rPr>
          <w:rFonts w:ascii="標楷體" w:eastAsia="標楷體" w:hAnsi="標楷體" w:hint="eastAsia"/>
          <w:sz w:val="28"/>
          <w:szCs w:val="28"/>
        </w:rPr>
        <w:t>助</w:t>
      </w:r>
      <w:r w:rsidR="00B52CCC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A63" w:rsidRPr="001A6A63">
        <w:rPr>
          <w:rFonts w:ascii="標楷體" w:eastAsia="標楷體" w:hAnsi="標楷體" w:hint="eastAsia"/>
          <w:sz w:val="28"/>
          <w:szCs w:val="28"/>
        </w:rPr>
        <w:t>已</w:t>
      </w:r>
      <w:r w:rsidR="0011488E">
        <w:rPr>
          <w:rFonts w:ascii="標楷體" w:eastAsia="標楷體" w:hAnsi="標楷體" w:hint="eastAsia"/>
          <w:sz w:val="28"/>
          <w:szCs w:val="28"/>
        </w:rPr>
        <w:t>於</w:t>
      </w:r>
      <w:bookmarkStart w:id="1" w:name="_Hlk31638853"/>
      <w:r w:rsidR="00B52CCC" w:rsidRPr="00B52CCC">
        <w:rPr>
          <w:rFonts w:ascii="標楷體" w:eastAsia="標楷體" w:hAnsi="標楷體" w:hint="eastAsia"/>
          <w:sz w:val="28"/>
          <w:szCs w:val="28"/>
        </w:rPr>
        <w:t>108學年度第一學期申請弱勢助學計畫助學金合格</w:t>
      </w:r>
      <w:r w:rsidR="00B52CCC">
        <w:rPr>
          <w:rFonts w:ascii="標楷體" w:eastAsia="標楷體" w:hAnsi="標楷體" w:hint="eastAsia"/>
          <w:sz w:val="28"/>
          <w:szCs w:val="28"/>
        </w:rPr>
        <w:t>，即符合補貼資格。</w:t>
      </w:r>
    </w:p>
    <w:p w:rsidR="006B0E08" w:rsidRDefault="00B52CCC" w:rsidP="001A6A63">
      <w:pPr>
        <w:spacing w:line="480" w:lineRule="exact"/>
        <w:ind w:leftChars="649" w:left="1558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若於</w:t>
      </w:r>
      <w:r w:rsidR="00002E44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1488E">
        <w:rPr>
          <w:rFonts w:ascii="標楷體" w:eastAsia="標楷體" w:hAnsi="標楷體" w:hint="eastAsia"/>
          <w:sz w:val="28"/>
          <w:szCs w:val="28"/>
        </w:rPr>
        <w:t>第一</w:t>
      </w:r>
      <w:r w:rsidR="00002E44">
        <w:rPr>
          <w:rFonts w:ascii="標楷體" w:eastAsia="標楷體" w:hAnsi="標楷體" w:hint="eastAsia"/>
          <w:sz w:val="28"/>
          <w:szCs w:val="28"/>
        </w:rPr>
        <w:t>學期</w:t>
      </w:r>
      <w:bookmarkEnd w:id="1"/>
      <w:r w:rsidR="00002E44" w:rsidRPr="00B52CCC">
        <w:rPr>
          <w:rFonts w:ascii="標楷體" w:eastAsia="標楷體" w:hAnsi="標楷體" w:hint="eastAsia"/>
          <w:color w:val="FF0000"/>
          <w:sz w:val="28"/>
          <w:szCs w:val="28"/>
        </w:rPr>
        <w:t>未辦理</w:t>
      </w:r>
      <w:r w:rsidR="00002E44">
        <w:rPr>
          <w:rFonts w:ascii="標楷體" w:eastAsia="標楷體" w:hAnsi="標楷體" w:hint="eastAsia"/>
          <w:sz w:val="28"/>
          <w:szCs w:val="28"/>
        </w:rPr>
        <w:t>弱勢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002E44">
        <w:rPr>
          <w:rFonts w:ascii="標楷體" w:eastAsia="標楷體" w:hAnsi="標楷體" w:hint="eastAsia"/>
          <w:sz w:val="28"/>
          <w:szCs w:val="28"/>
        </w:rPr>
        <w:t>助學</w:t>
      </w:r>
      <w:r w:rsidR="0011488E">
        <w:rPr>
          <w:rFonts w:ascii="標楷體" w:eastAsia="標楷體" w:hAnsi="標楷體" w:hint="eastAsia"/>
          <w:sz w:val="28"/>
          <w:szCs w:val="28"/>
        </w:rPr>
        <w:t>金</w:t>
      </w:r>
      <w:r w:rsidR="00002E44">
        <w:rPr>
          <w:rFonts w:ascii="標楷體" w:eastAsia="標楷體" w:hAnsi="標楷體" w:hint="eastAsia"/>
          <w:sz w:val="28"/>
          <w:szCs w:val="28"/>
        </w:rPr>
        <w:t>申請者，需繳交</w:t>
      </w:r>
      <w:r w:rsidR="0011488E">
        <w:rPr>
          <w:rFonts w:ascii="標楷體" w:eastAsia="標楷體" w:hAnsi="標楷體" w:hint="eastAsia"/>
          <w:sz w:val="28"/>
          <w:szCs w:val="28"/>
        </w:rPr>
        <w:t>下列證明文件</w:t>
      </w:r>
      <w:r>
        <w:rPr>
          <w:rFonts w:ascii="標楷體" w:eastAsia="標楷體" w:hAnsi="標楷體" w:hint="eastAsia"/>
          <w:sz w:val="28"/>
          <w:szCs w:val="28"/>
        </w:rPr>
        <w:t>重新</w:t>
      </w:r>
      <w:r w:rsidR="0011488E">
        <w:rPr>
          <w:rFonts w:ascii="標楷體" w:eastAsia="標楷體" w:hAnsi="標楷體" w:hint="eastAsia"/>
          <w:sz w:val="28"/>
          <w:szCs w:val="28"/>
        </w:rPr>
        <w:t>辦理資格查核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86964" w:rsidRPr="00186964" w:rsidRDefault="00B52CCC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（1）學生本人</w:t>
      </w:r>
      <w:r w:rsidR="00186964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、父、母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戶籍謄本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(三個月內正本且記事欄不可省略)或最新版本之「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新式戶口名簿」影本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（包括詳細記事）。</w:t>
      </w:r>
    </w:p>
    <w:p w:rsidR="00186964" w:rsidRP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）學生本人、父、母之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綜合所得稅各類所得資料清單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以108學年度為例，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須符合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107會計年度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所得</w:t>
      </w:r>
      <w:r w:rsidR="00F33B00" w:rsidRP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70萬元以下，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利息所得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學生本人、父、母</w:t>
      </w:r>
      <w:r w:rsidR="007F0F1D" w:rsidRPr="00186964">
        <w:rPr>
          <w:rFonts w:ascii="標楷體" w:eastAsia="標楷體" w:hAnsi="標楷體" w:hint="eastAsia"/>
          <w:color w:val="FF0000"/>
          <w:sz w:val="28"/>
          <w:szCs w:val="28"/>
        </w:rPr>
        <w:t>全國財產稅總歸戶財產查詢清單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F33B00">
        <w:rPr>
          <w:rFonts w:ascii="標楷體" w:eastAsia="標楷體" w:hAnsi="標楷體" w:hint="eastAsia"/>
          <w:sz w:val="28"/>
          <w:szCs w:val="28"/>
        </w:rPr>
        <w:t>須符合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不動產不動產(土地、房屋)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650萬元以下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0F1D" w:rsidRP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有關資格認定事宜，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詳依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大專校院</w:t>
      </w:r>
      <w:proofErr w:type="gramEnd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弱勢助學計畫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</w:t>
      </w:r>
      <w:proofErr w:type="gramStart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</w:p>
    <w:p w:rsidR="007F0F1D" w:rsidRPr="001F2DA9" w:rsidRDefault="007F0F1D" w:rsidP="007F0F1D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lastRenderedPageBreak/>
        <w:t>2、已於校內住宿或入住學校所承租之住宿地點者，不得提出申請。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3、延長修業、已取得專科以上教育階段之學位再行修讀同級學位，同時修讀二以上同級學位者，除就讀學士後學系外，不得重複申請補貼。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4、已請領其他與本計畫性質相當之住宿補貼，或已在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他校請領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校外住宿租金補貼者，不得重複申請。</w:t>
      </w:r>
    </w:p>
    <w:p w:rsidR="006D21E8" w:rsidRPr="001F2DA9" w:rsidRDefault="006D21E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5、學生不得向直系親屬承租住宅，該住宅所有權人亦不得為學生之直系親屬(含學生或配偶之父母、養父母或祖父母)。</w:t>
      </w:r>
    </w:p>
    <w:p w:rsidR="000E140F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(二)補助金額：</w:t>
      </w:r>
      <w:r w:rsidR="00B2256E" w:rsidRPr="001F2DA9">
        <w:rPr>
          <w:rFonts w:ascii="標楷體" w:eastAsia="標楷體" w:hAnsi="標楷體" w:hint="eastAsia"/>
          <w:sz w:val="28"/>
          <w:szCs w:val="28"/>
        </w:rPr>
        <w:t>補貼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學生於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學校、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分校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分部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或實習地點(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相鄰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)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縣市</w:t>
      </w:r>
      <w:r w:rsidR="00A618A6" w:rsidRPr="001F2DA9">
        <w:rPr>
          <w:rFonts w:ascii="標楷體" w:eastAsia="標楷體" w:hAnsi="標楷體" w:hint="eastAsia"/>
          <w:sz w:val="28"/>
          <w:szCs w:val="28"/>
        </w:rPr>
        <w:t>校外住宿之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租金。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考量</w:t>
      </w:r>
      <w:r w:rsidR="00D17B41" w:rsidRPr="001F2DA9">
        <w:rPr>
          <w:rFonts w:ascii="標楷體" w:eastAsia="標楷體" w:hAnsi="標楷體" w:hint="eastAsia"/>
          <w:sz w:val="28"/>
          <w:szCs w:val="28"/>
        </w:rPr>
        <w:t>學生租賃地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所在縣市租金水準的</w:t>
      </w:r>
      <w:r w:rsidRPr="001F2DA9">
        <w:rPr>
          <w:rFonts w:ascii="標楷體" w:eastAsia="標楷體" w:hAnsi="標楷體" w:hint="eastAsia"/>
          <w:sz w:val="28"/>
          <w:szCs w:val="28"/>
        </w:rPr>
        <w:t>不同，每人每月補貼1,200</w:t>
      </w:r>
      <w:r w:rsidR="00476DAF" w:rsidRPr="001F2DA9">
        <w:rPr>
          <w:rFonts w:ascii="標楷體" w:eastAsia="標楷體" w:hAnsi="標楷體" w:hint="eastAsia"/>
          <w:sz w:val="28"/>
          <w:szCs w:val="28"/>
        </w:rPr>
        <w:t>元</w:t>
      </w:r>
      <w:r w:rsidRPr="001F2DA9">
        <w:rPr>
          <w:rFonts w:ascii="標楷體" w:eastAsia="標楷體" w:hAnsi="標楷體" w:hint="eastAsia"/>
          <w:sz w:val="28"/>
          <w:szCs w:val="28"/>
        </w:rPr>
        <w:t>至1,800元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租金，以「月」為單位，當月份居住天數未達1個月，以一個月計算；補貼</w:t>
      </w:r>
      <w:proofErr w:type="gramStart"/>
      <w:r w:rsidR="006D21E8" w:rsidRPr="001F2DA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D21E8" w:rsidRPr="001F2DA9">
        <w:rPr>
          <w:rFonts w:ascii="標楷體" w:eastAsia="標楷體" w:hAnsi="標楷體" w:hint="eastAsia"/>
          <w:sz w:val="28"/>
          <w:szCs w:val="28"/>
        </w:rPr>
        <w:t>上學期為8月至隔年1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月、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下學期為2月至7月，每學期以補助6個月為原則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293FC2" w:rsidRPr="001F2DA9" w:rsidRDefault="00293FC2" w:rsidP="00293FC2">
      <w:pPr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219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549"/>
        <w:gridCol w:w="1701"/>
        <w:gridCol w:w="2268"/>
        <w:gridCol w:w="1701"/>
      </w:tblGrid>
      <w:tr w:rsidR="001F2DA9" w:rsidRPr="001F2DA9" w:rsidTr="00EB1588"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551A4" w:rsidRPr="001F2DA9" w:rsidRDefault="00920E12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D17B41"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租賃地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96F" w:rsidRPr="001F2DA9" w:rsidRDefault="00D17B41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租 </w:t>
            </w:r>
            <w:proofErr w:type="gramStart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</w:p>
        </w:tc>
      </w:tr>
      <w:tr w:rsidR="001F2DA9" w:rsidRPr="001F2DA9" w:rsidTr="00EB1588">
        <w:trPr>
          <w:trHeight w:val="3788"/>
        </w:trPr>
        <w:tc>
          <w:tcPr>
            <w:tcW w:w="2549" w:type="dxa"/>
            <w:vAlign w:val="center"/>
          </w:tcPr>
          <w:p w:rsidR="00293FC2" w:rsidRPr="001F2DA9" w:rsidRDefault="00670AE2" w:rsidP="00293F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新竹縣、新竹市、苗栗縣</w:t>
            </w:r>
            <w:r w:rsidR="00B526AF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彰化縣、雲林縣、嘉義市、嘉義縣、屏東縣、澎湖縣、基隆市、宜蘭縣、花蓮縣、南投縣、</w:t>
            </w:r>
            <w:proofErr w:type="gramStart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東縣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A130FD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金門縣、</w:t>
            </w:r>
            <w:r w:rsidR="006B0E08" w:rsidRPr="001F2DA9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</w:tr>
    </w:tbl>
    <w:p w:rsidR="007229D0" w:rsidRPr="001F2DA9" w:rsidRDefault="006B0E08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(三)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學生主動提出申請：應備妥申請書、租賃契約影本、建物登記第二類</w:t>
      </w:r>
      <w:r w:rsidR="007229D0" w:rsidRPr="001F2DA9">
        <w:rPr>
          <w:rFonts w:ascii="標楷體" w:eastAsia="標楷體" w:hAnsi="標楷體" w:hint="eastAsia"/>
          <w:sz w:val="28"/>
          <w:szCs w:val="28"/>
        </w:rPr>
        <w:lastRenderedPageBreak/>
        <w:t>謄本等文件，每學期自行提出；依學校所定作業期程辦理，</w:t>
      </w:r>
      <w:proofErr w:type="gramStart"/>
      <w:r w:rsidR="007229D0" w:rsidRPr="001F2DA9">
        <w:rPr>
          <w:rFonts w:ascii="標楷體" w:eastAsia="標楷體" w:hAnsi="標楷體" w:hint="eastAsia"/>
          <w:sz w:val="28"/>
          <w:szCs w:val="28"/>
        </w:rPr>
        <w:t>至遲上學期</w:t>
      </w:r>
      <w:proofErr w:type="gramEnd"/>
      <w:r w:rsidR="007229D0" w:rsidRPr="001F2DA9">
        <w:rPr>
          <w:rFonts w:ascii="標楷體" w:eastAsia="標楷體" w:hAnsi="標楷體" w:hint="eastAsia"/>
          <w:sz w:val="28"/>
          <w:szCs w:val="28"/>
        </w:rPr>
        <w:t>於10月20日前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下學期於3月20日前，向學校提出申請，逾期不予受理。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(四)學校審核：受理學生申請，並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檢核所檢附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文件是否齊全。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(五)學校向本部請撥款項：學校受理學生校外租金補貼申請截止(10月20日)後，依需求人數及補貼金額向本部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據請款。請款時程及表件，由本部另行函文請學校提報。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(六)學校將經費撥付予學生：學校受理學生校外租金補貼申請截止(10月20日)後，配合大專校院弱勢計畫助學金申復作業結束(至12月5日結束)，上學期於12月15日前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Pr="001F2DA9">
        <w:rPr>
          <w:rFonts w:ascii="標楷體" w:eastAsia="標楷體" w:hAnsi="標楷體" w:hint="eastAsia"/>
          <w:sz w:val="28"/>
          <w:szCs w:val="28"/>
        </w:rPr>
        <w:t>下學期於5月15日前，統一發放補助經費。</w:t>
      </w:r>
    </w:p>
    <w:p w:rsidR="000E140F" w:rsidRPr="001F2DA9" w:rsidRDefault="000E140F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三、</w:t>
      </w:r>
      <w:r w:rsidR="00CA6832" w:rsidRPr="001F2DA9">
        <w:rPr>
          <w:rFonts w:ascii="標楷體" w:eastAsia="標楷體" w:hAnsi="標楷體" w:hint="eastAsia"/>
          <w:sz w:val="28"/>
          <w:szCs w:val="28"/>
        </w:rPr>
        <w:t>相關表件請參閱後附資料。</w:t>
      </w:r>
    </w:p>
    <w:sectPr w:rsidR="000E140F" w:rsidRPr="001F2DA9" w:rsidSect="000E14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07" w:rsidRDefault="00D54A07" w:rsidP="000E140F">
      <w:r>
        <w:separator/>
      </w:r>
    </w:p>
  </w:endnote>
  <w:endnote w:type="continuationSeparator" w:id="0">
    <w:p w:rsidR="00D54A07" w:rsidRDefault="00D54A07" w:rsidP="000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07" w:rsidRDefault="00D54A07" w:rsidP="000E140F">
      <w:r>
        <w:separator/>
      </w:r>
    </w:p>
  </w:footnote>
  <w:footnote w:type="continuationSeparator" w:id="0">
    <w:p w:rsidR="00D54A07" w:rsidRDefault="00D54A07" w:rsidP="000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1BD"/>
    <w:rsid w:val="00002E44"/>
    <w:rsid w:val="00052C27"/>
    <w:rsid w:val="00067FE2"/>
    <w:rsid w:val="000714C6"/>
    <w:rsid w:val="00084EF0"/>
    <w:rsid w:val="00090001"/>
    <w:rsid w:val="000B06B2"/>
    <w:rsid w:val="000E140F"/>
    <w:rsid w:val="0011488E"/>
    <w:rsid w:val="00144F51"/>
    <w:rsid w:val="0015235E"/>
    <w:rsid w:val="001776CC"/>
    <w:rsid w:val="00186964"/>
    <w:rsid w:val="001A5DBC"/>
    <w:rsid w:val="001A6A63"/>
    <w:rsid w:val="001C2FBE"/>
    <w:rsid w:val="001F2DA9"/>
    <w:rsid w:val="00293FC2"/>
    <w:rsid w:val="00297CE5"/>
    <w:rsid w:val="002A71BD"/>
    <w:rsid w:val="002A74E3"/>
    <w:rsid w:val="002B7D16"/>
    <w:rsid w:val="00397566"/>
    <w:rsid w:val="003A1FD0"/>
    <w:rsid w:val="003D1CFD"/>
    <w:rsid w:val="003D4D5C"/>
    <w:rsid w:val="00476DAF"/>
    <w:rsid w:val="004A62B9"/>
    <w:rsid w:val="004C1A06"/>
    <w:rsid w:val="004E6350"/>
    <w:rsid w:val="00507637"/>
    <w:rsid w:val="00531264"/>
    <w:rsid w:val="00574C83"/>
    <w:rsid w:val="00585C98"/>
    <w:rsid w:val="005D7E5A"/>
    <w:rsid w:val="005E056A"/>
    <w:rsid w:val="005E4E03"/>
    <w:rsid w:val="005E60DB"/>
    <w:rsid w:val="006551A4"/>
    <w:rsid w:val="00670AE2"/>
    <w:rsid w:val="006B0E08"/>
    <w:rsid w:val="006D21E8"/>
    <w:rsid w:val="006D3226"/>
    <w:rsid w:val="00706156"/>
    <w:rsid w:val="007229D0"/>
    <w:rsid w:val="00731865"/>
    <w:rsid w:val="00752EC5"/>
    <w:rsid w:val="007A45FD"/>
    <w:rsid w:val="007D46D1"/>
    <w:rsid w:val="007D533E"/>
    <w:rsid w:val="007F0F1D"/>
    <w:rsid w:val="00877E91"/>
    <w:rsid w:val="008C28FA"/>
    <w:rsid w:val="008C2958"/>
    <w:rsid w:val="00910D94"/>
    <w:rsid w:val="00920E12"/>
    <w:rsid w:val="0092382B"/>
    <w:rsid w:val="00943B04"/>
    <w:rsid w:val="009B5B38"/>
    <w:rsid w:val="009F7197"/>
    <w:rsid w:val="00A130FD"/>
    <w:rsid w:val="00A4544A"/>
    <w:rsid w:val="00A5796F"/>
    <w:rsid w:val="00A6150C"/>
    <w:rsid w:val="00A618A6"/>
    <w:rsid w:val="00A81399"/>
    <w:rsid w:val="00A90314"/>
    <w:rsid w:val="00AC0E9B"/>
    <w:rsid w:val="00AF2FAA"/>
    <w:rsid w:val="00B05C1E"/>
    <w:rsid w:val="00B2256E"/>
    <w:rsid w:val="00B443C9"/>
    <w:rsid w:val="00B526AF"/>
    <w:rsid w:val="00B52CCC"/>
    <w:rsid w:val="00C7565D"/>
    <w:rsid w:val="00C86903"/>
    <w:rsid w:val="00CA6832"/>
    <w:rsid w:val="00CB1B40"/>
    <w:rsid w:val="00CD736D"/>
    <w:rsid w:val="00CE63B2"/>
    <w:rsid w:val="00D17B41"/>
    <w:rsid w:val="00D54A07"/>
    <w:rsid w:val="00E51A1D"/>
    <w:rsid w:val="00E81E0A"/>
    <w:rsid w:val="00EB1588"/>
    <w:rsid w:val="00ED1C5A"/>
    <w:rsid w:val="00EF42CD"/>
    <w:rsid w:val="00F268F5"/>
    <w:rsid w:val="00F32021"/>
    <w:rsid w:val="00F32511"/>
    <w:rsid w:val="00F33B00"/>
    <w:rsid w:val="00F70C4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B5952"/>
  <w15:docId w15:val="{D4605AD1-EC9B-4183-9C6E-BF90FDF7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郭佳音</dc:creator>
  <cp:lastModifiedBy>admin</cp:lastModifiedBy>
  <cp:revision>4</cp:revision>
  <cp:lastPrinted>2019-09-09T09:37:00Z</cp:lastPrinted>
  <dcterms:created xsi:type="dcterms:W3CDTF">2020-02-03T08:36:00Z</dcterms:created>
  <dcterms:modified xsi:type="dcterms:W3CDTF">2020-02-04T01:45:00Z</dcterms:modified>
</cp:coreProperties>
</file>