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11895" w14:textId="374C6E78" w:rsidR="00640CC8" w:rsidRPr="000D6558" w:rsidRDefault="00906D04" w:rsidP="00640CC8">
      <w:pPr>
        <w:adjustRightInd w:val="0"/>
        <w:snapToGrid w:val="0"/>
        <w:spacing w:beforeLines="50" w:before="120"/>
        <w:jc w:val="center"/>
        <w:rPr>
          <w:rFonts w:eastAsia="標楷體" w:cstheme="minorHAnsi"/>
          <w:bCs/>
          <w:sz w:val="28"/>
          <w:szCs w:val="28"/>
        </w:rPr>
      </w:pPr>
      <w:r w:rsidRPr="000D6558">
        <w:rPr>
          <w:rFonts w:eastAsia="標楷體" w:cstheme="minorHAnsi"/>
          <w:bCs/>
          <w:sz w:val="28"/>
          <w:szCs w:val="28"/>
        </w:rPr>
        <w:t>高雄市</w:t>
      </w:r>
      <w:r w:rsidR="004D7837" w:rsidRPr="000D6558">
        <w:rPr>
          <w:rFonts w:eastAsia="標楷體" w:cstheme="minorHAnsi"/>
          <w:bCs/>
          <w:sz w:val="28"/>
          <w:szCs w:val="28"/>
        </w:rPr>
        <w:t>甲仙國</w:t>
      </w:r>
      <w:r w:rsidR="00640CC8">
        <w:rPr>
          <w:rFonts w:eastAsia="標楷體" w:cstheme="minorHAnsi" w:hint="eastAsia"/>
          <w:bCs/>
          <w:sz w:val="28"/>
          <w:szCs w:val="28"/>
        </w:rPr>
        <w:t>中</w:t>
      </w:r>
      <w:r w:rsidR="004D7837" w:rsidRPr="000D6558">
        <w:rPr>
          <w:rFonts w:eastAsia="標楷體" w:cstheme="minorHAnsi"/>
          <w:bCs/>
          <w:sz w:val="28"/>
          <w:szCs w:val="28"/>
        </w:rPr>
        <w:t>1</w:t>
      </w:r>
      <w:r w:rsidR="00682C81" w:rsidRPr="000D6558">
        <w:rPr>
          <w:rFonts w:eastAsia="標楷體" w:cstheme="minorHAnsi"/>
          <w:bCs/>
          <w:sz w:val="28"/>
          <w:szCs w:val="28"/>
        </w:rPr>
        <w:t>1</w:t>
      </w:r>
      <w:r w:rsidR="00CB2663">
        <w:rPr>
          <w:rFonts w:eastAsia="標楷體" w:cstheme="minorHAnsi"/>
          <w:bCs/>
          <w:sz w:val="28"/>
          <w:szCs w:val="28"/>
        </w:rPr>
        <w:t>1</w:t>
      </w:r>
      <w:r w:rsidR="004D7837" w:rsidRPr="000D6558">
        <w:rPr>
          <w:rFonts w:eastAsia="標楷體" w:cstheme="minorHAnsi"/>
          <w:bCs/>
          <w:sz w:val="28"/>
          <w:szCs w:val="28"/>
        </w:rPr>
        <w:t>學年</w:t>
      </w:r>
    </w:p>
    <w:p w14:paraId="79C8E7EA" w14:textId="7D0EC85B" w:rsidR="004D7837" w:rsidRPr="00437B83" w:rsidRDefault="00973DB8" w:rsidP="004D7837">
      <w:pPr>
        <w:adjustRightInd w:val="0"/>
        <w:snapToGrid w:val="0"/>
        <w:spacing w:beforeLines="50" w:before="120"/>
        <w:jc w:val="center"/>
        <w:rPr>
          <w:rFonts w:eastAsia="標楷體" w:cstheme="minorHAnsi"/>
          <w:bCs/>
          <w:sz w:val="28"/>
          <w:szCs w:val="28"/>
        </w:rPr>
      </w:pPr>
      <w:r w:rsidRPr="00437B83">
        <w:rPr>
          <w:rFonts w:eastAsia="標楷體" w:cstheme="minorHAnsi"/>
          <w:bCs/>
          <w:sz w:val="28"/>
          <w:szCs w:val="28"/>
        </w:rPr>
        <w:t>『</w:t>
      </w:r>
      <w:r w:rsidR="00640CC8" w:rsidRPr="00437B83">
        <w:rPr>
          <w:rFonts w:eastAsia="標楷體" w:cstheme="minorHAnsi" w:hint="eastAsia"/>
          <w:b/>
          <w:bCs/>
          <w:sz w:val="28"/>
          <w:szCs w:val="28"/>
        </w:rPr>
        <w:t>英語</w:t>
      </w:r>
      <w:r w:rsidR="00D31E12" w:rsidRPr="00437B83">
        <w:rPr>
          <w:rFonts w:eastAsia="標楷體" w:cstheme="minorHAnsi" w:hint="eastAsia"/>
          <w:b/>
          <w:bCs/>
          <w:sz w:val="28"/>
          <w:szCs w:val="28"/>
        </w:rPr>
        <w:t>丸</w:t>
      </w:r>
      <w:r w:rsidR="00640CC8" w:rsidRPr="00437B83">
        <w:rPr>
          <w:rFonts w:eastAsia="標楷體" w:cstheme="minorHAnsi" w:hint="eastAsia"/>
          <w:b/>
          <w:bCs/>
          <w:sz w:val="28"/>
          <w:szCs w:val="28"/>
        </w:rPr>
        <w:t>夏令營</w:t>
      </w:r>
      <w:r w:rsidR="0077220A" w:rsidRPr="00437B83">
        <w:rPr>
          <w:rStyle w:val="jlqj4b"/>
          <w:rFonts w:ascii="Eras Demi ITC" w:eastAsia="標楷體" w:hAnsi="Eras Demi ITC"/>
          <w:b/>
          <w:sz w:val="28"/>
          <w:szCs w:val="28"/>
        </w:rPr>
        <w:t>@</w:t>
      </w:r>
      <w:r w:rsidR="0077220A" w:rsidRPr="00437B83">
        <w:rPr>
          <w:rStyle w:val="jlqj4b"/>
          <w:rFonts w:ascii="Eras Demi ITC" w:eastAsia="標楷體" w:hAnsi="Eras Demi ITC"/>
          <w:b/>
          <w:sz w:val="28"/>
          <w:szCs w:val="28"/>
        </w:rPr>
        <w:t>甲中</w:t>
      </w:r>
      <w:r w:rsidRPr="00437B83">
        <w:rPr>
          <w:rFonts w:eastAsia="標楷體" w:cstheme="minorHAnsi"/>
          <w:bCs/>
          <w:sz w:val="28"/>
          <w:szCs w:val="28"/>
        </w:rPr>
        <w:t>』</w:t>
      </w:r>
      <w:r w:rsidR="001567DB" w:rsidRPr="00437B83">
        <w:rPr>
          <w:rFonts w:eastAsia="標楷體" w:cstheme="minorHAnsi" w:hint="eastAsia"/>
          <w:bCs/>
          <w:sz w:val="28"/>
          <w:szCs w:val="28"/>
        </w:rPr>
        <w:t>【</w:t>
      </w:r>
      <w:r w:rsidR="0077220A" w:rsidRPr="00437B83">
        <w:rPr>
          <w:rStyle w:val="jlqj4b"/>
          <w:rFonts w:ascii="Eras Demi ITC" w:hAnsi="Eras Demi ITC"/>
          <w:szCs w:val="24"/>
        </w:rPr>
        <w:t>Play English Camp@Jiasian JHS</w:t>
      </w:r>
      <w:r w:rsidR="001567DB" w:rsidRPr="00437B83">
        <w:rPr>
          <w:rFonts w:eastAsia="標楷體" w:cstheme="minorHAnsi" w:hint="eastAsia"/>
          <w:bCs/>
          <w:sz w:val="28"/>
          <w:szCs w:val="28"/>
        </w:rPr>
        <w:t>】</w:t>
      </w:r>
    </w:p>
    <w:p w14:paraId="112E7049" w14:textId="6A720B86" w:rsidR="00640CC8" w:rsidRPr="000D6558" w:rsidRDefault="00640CC8" w:rsidP="004D7837">
      <w:pPr>
        <w:adjustRightInd w:val="0"/>
        <w:snapToGrid w:val="0"/>
        <w:spacing w:beforeLines="50" w:before="120"/>
        <w:jc w:val="center"/>
        <w:rPr>
          <w:rFonts w:eastAsia="標楷體" w:cstheme="minorHAnsi"/>
          <w:bCs/>
          <w:sz w:val="28"/>
          <w:szCs w:val="28"/>
        </w:rPr>
      </w:pPr>
      <w:r>
        <w:rPr>
          <w:rFonts w:eastAsia="標楷體" w:cstheme="minorHAnsi" w:hint="eastAsia"/>
          <w:bCs/>
          <w:sz w:val="28"/>
          <w:szCs w:val="28"/>
        </w:rPr>
        <w:t>計畫說明</w:t>
      </w:r>
    </w:p>
    <w:p w14:paraId="476AA90D" w14:textId="77777777" w:rsidR="00593E8A" w:rsidRPr="000D6558" w:rsidRDefault="00906D04" w:rsidP="00593E8A">
      <w:pPr>
        <w:pStyle w:val="a9"/>
        <w:numPr>
          <w:ilvl w:val="0"/>
          <w:numId w:val="8"/>
        </w:numPr>
        <w:adjustRightInd w:val="0"/>
        <w:snapToGrid w:val="0"/>
        <w:spacing w:line="340" w:lineRule="exact"/>
        <w:ind w:leftChars="0"/>
        <w:rPr>
          <w:rFonts w:eastAsia="標楷體" w:cstheme="minorHAnsi"/>
          <w:bCs/>
          <w:szCs w:val="24"/>
        </w:rPr>
      </w:pPr>
      <w:r w:rsidRPr="000D6558">
        <w:rPr>
          <w:rFonts w:eastAsia="標楷體" w:cstheme="minorHAnsi"/>
          <w:bCs/>
          <w:szCs w:val="24"/>
        </w:rPr>
        <w:t>活動</w:t>
      </w:r>
      <w:r w:rsidR="00E1492F" w:rsidRPr="000D6558">
        <w:rPr>
          <w:rFonts w:eastAsia="標楷體" w:cstheme="minorHAnsi"/>
          <w:bCs/>
          <w:szCs w:val="24"/>
        </w:rPr>
        <w:t>目的</w:t>
      </w:r>
      <w:r w:rsidRPr="000D6558">
        <w:rPr>
          <w:rFonts w:eastAsia="標楷體" w:cstheme="minorHAnsi"/>
          <w:bCs/>
          <w:szCs w:val="24"/>
        </w:rPr>
        <w:t>:</w:t>
      </w:r>
      <w:r w:rsidR="00313174" w:rsidRPr="000D6558">
        <w:rPr>
          <w:rFonts w:eastAsia="標楷體" w:cstheme="minorHAnsi"/>
          <w:bCs/>
          <w:szCs w:val="24"/>
        </w:rPr>
        <w:t xml:space="preserve"> </w:t>
      </w:r>
    </w:p>
    <w:p w14:paraId="2CED7A93" w14:textId="5A5F7A05" w:rsidR="0087326B" w:rsidRPr="00FA1905" w:rsidRDefault="00640CC8" w:rsidP="000D6558">
      <w:pPr>
        <w:adjustRightInd w:val="0"/>
        <w:snapToGrid w:val="0"/>
        <w:spacing w:line="340" w:lineRule="exact"/>
        <w:ind w:leftChars="177" w:left="426" w:hanging="1"/>
        <w:rPr>
          <w:rFonts w:eastAsia="標楷體" w:cstheme="minorHAnsi"/>
          <w:bCs/>
          <w:szCs w:val="24"/>
        </w:rPr>
      </w:pPr>
      <w:r w:rsidRPr="00640CC8">
        <w:rPr>
          <w:rFonts w:eastAsia="標楷體" w:cstheme="minorHAnsi" w:hint="eastAsia"/>
          <w:bCs/>
          <w:szCs w:val="24"/>
        </w:rPr>
        <w:t>以玩遊戲，沉浸於全英語環境的方式來學習英語</w:t>
      </w:r>
      <w:r w:rsidR="00481693" w:rsidRPr="00D31E12">
        <w:rPr>
          <w:rFonts w:eastAsia="標楷體" w:cstheme="minorHAnsi" w:hint="eastAsia"/>
          <w:bCs/>
          <w:szCs w:val="24"/>
        </w:rPr>
        <w:t>對話</w:t>
      </w:r>
      <w:r>
        <w:rPr>
          <w:rFonts w:eastAsia="標楷體" w:cstheme="minorHAnsi" w:hint="eastAsia"/>
          <w:bCs/>
          <w:szCs w:val="24"/>
        </w:rPr>
        <w:t>，設定目標於，</w:t>
      </w:r>
      <w:r w:rsidRPr="00640CC8">
        <w:rPr>
          <w:rFonts w:eastAsia="標楷體" w:cstheme="minorHAnsi" w:hint="eastAsia"/>
          <w:bCs/>
          <w:szCs w:val="24"/>
        </w:rPr>
        <w:t>為期</w:t>
      </w:r>
      <w:r w:rsidR="0053280B">
        <w:rPr>
          <w:rFonts w:eastAsia="標楷體" w:cstheme="minorHAnsi" w:hint="eastAsia"/>
          <w:bCs/>
          <w:szCs w:val="24"/>
        </w:rPr>
        <w:t>7</w:t>
      </w:r>
      <w:r w:rsidR="0053280B">
        <w:rPr>
          <w:rFonts w:eastAsia="標楷體" w:cstheme="minorHAnsi" w:hint="eastAsia"/>
          <w:bCs/>
          <w:szCs w:val="24"/>
        </w:rPr>
        <w:t>天</w:t>
      </w:r>
      <w:bookmarkStart w:id="0" w:name="_GoBack"/>
      <w:bookmarkEnd w:id="0"/>
      <w:r w:rsidRPr="00640CC8">
        <w:rPr>
          <w:rFonts w:eastAsia="標楷體" w:cstheme="minorHAnsi" w:hint="eastAsia"/>
          <w:bCs/>
          <w:szCs w:val="24"/>
        </w:rPr>
        <w:t>的夏令營結束後，參與的學生</w:t>
      </w:r>
      <w:r w:rsidR="00481693" w:rsidRPr="00D31E12">
        <w:rPr>
          <w:rFonts w:eastAsia="標楷體" w:cstheme="minorHAnsi" w:hint="eastAsia"/>
          <w:bCs/>
          <w:szCs w:val="24"/>
        </w:rPr>
        <w:t>敢於</w:t>
      </w:r>
      <w:r w:rsidRPr="00640CC8">
        <w:rPr>
          <w:rFonts w:eastAsia="標楷體" w:cstheme="minorHAnsi" w:hint="eastAsia"/>
          <w:bCs/>
          <w:szCs w:val="24"/>
        </w:rPr>
        <w:t>使用英語</w:t>
      </w:r>
      <w:r w:rsidR="00D31E12" w:rsidRPr="00FA1905">
        <w:rPr>
          <w:rFonts w:eastAsia="標楷體" w:cstheme="minorHAnsi" w:hint="eastAsia"/>
          <w:bCs/>
          <w:szCs w:val="24"/>
        </w:rPr>
        <w:t>，</w:t>
      </w:r>
      <w:r w:rsidRPr="00FA1905">
        <w:rPr>
          <w:rFonts w:eastAsia="標楷體" w:cstheme="minorHAnsi" w:hint="eastAsia"/>
          <w:bCs/>
          <w:szCs w:val="24"/>
        </w:rPr>
        <w:t>進行</w:t>
      </w:r>
      <w:r w:rsidR="00D31E12" w:rsidRPr="00FA1905">
        <w:rPr>
          <w:rFonts w:eastAsia="標楷體" w:cstheme="minorHAnsi" w:hint="eastAsia"/>
          <w:bCs/>
          <w:szCs w:val="24"/>
        </w:rPr>
        <w:t>日常</w:t>
      </w:r>
      <w:r w:rsidRPr="00FA1905">
        <w:rPr>
          <w:rFonts w:eastAsia="標楷體" w:cstheme="minorHAnsi" w:hint="eastAsia"/>
          <w:bCs/>
          <w:szCs w:val="24"/>
        </w:rPr>
        <w:t>生活</w:t>
      </w:r>
      <w:r w:rsidR="00D31E12" w:rsidRPr="00FA1905">
        <w:rPr>
          <w:rFonts w:eastAsia="標楷體" w:cstheme="minorHAnsi" w:hint="eastAsia"/>
          <w:bCs/>
          <w:szCs w:val="24"/>
        </w:rPr>
        <w:t>中及</w:t>
      </w:r>
      <w:r w:rsidRPr="00FA1905">
        <w:rPr>
          <w:rFonts w:eastAsia="標楷體" w:cstheme="minorHAnsi" w:hint="eastAsia"/>
          <w:bCs/>
          <w:szCs w:val="24"/>
        </w:rPr>
        <w:t>學校</w:t>
      </w:r>
      <w:r w:rsidR="00D31E12" w:rsidRPr="00FA1905">
        <w:rPr>
          <w:rFonts w:eastAsia="標楷體" w:cstheme="minorHAnsi" w:hint="eastAsia"/>
          <w:bCs/>
          <w:szCs w:val="24"/>
        </w:rPr>
        <w:t>裡</w:t>
      </w:r>
      <w:r w:rsidR="00481693" w:rsidRPr="00FA1905">
        <w:rPr>
          <w:rFonts w:eastAsia="標楷體" w:cstheme="minorHAnsi" w:hint="eastAsia"/>
          <w:bCs/>
          <w:szCs w:val="24"/>
        </w:rPr>
        <w:t>簡單的</w:t>
      </w:r>
      <w:r w:rsidRPr="00FA1905">
        <w:rPr>
          <w:rFonts w:eastAsia="標楷體" w:cstheme="minorHAnsi" w:hint="eastAsia"/>
          <w:bCs/>
          <w:szCs w:val="24"/>
        </w:rPr>
        <w:t>英語對話</w:t>
      </w:r>
    </w:p>
    <w:p w14:paraId="3C679A9D" w14:textId="77777777" w:rsidR="004C4FAA" w:rsidRPr="000D6558" w:rsidRDefault="004C4FAA" w:rsidP="004C4FAA">
      <w:pPr>
        <w:adjustRightInd w:val="0"/>
        <w:snapToGrid w:val="0"/>
        <w:spacing w:line="340" w:lineRule="exact"/>
        <w:rPr>
          <w:rFonts w:eastAsia="標楷體" w:cstheme="minorHAnsi"/>
          <w:bCs/>
          <w:szCs w:val="24"/>
        </w:rPr>
      </w:pPr>
    </w:p>
    <w:p w14:paraId="641458CD" w14:textId="1469539C" w:rsidR="00640CC8" w:rsidRDefault="00906D04" w:rsidP="00593E8A">
      <w:pPr>
        <w:pStyle w:val="a9"/>
        <w:numPr>
          <w:ilvl w:val="0"/>
          <w:numId w:val="8"/>
        </w:numPr>
        <w:adjustRightInd w:val="0"/>
        <w:snapToGrid w:val="0"/>
        <w:spacing w:line="340" w:lineRule="exact"/>
        <w:ind w:leftChars="0"/>
        <w:rPr>
          <w:rFonts w:eastAsia="標楷體" w:cstheme="minorHAnsi"/>
          <w:bCs/>
          <w:szCs w:val="24"/>
        </w:rPr>
      </w:pPr>
      <w:r w:rsidRPr="000D6558">
        <w:rPr>
          <w:rFonts w:eastAsia="標楷體" w:cstheme="minorHAnsi"/>
          <w:bCs/>
          <w:szCs w:val="24"/>
        </w:rPr>
        <w:t>辦理單位：</w:t>
      </w:r>
      <w:r w:rsidRPr="000D6558">
        <w:rPr>
          <w:rFonts w:eastAsia="標楷體" w:cstheme="minorHAnsi"/>
          <w:bCs/>
          <w:szCs w:val="24"/>
        </w:rPr>
        <w:br/>
        <w:t>(</w:t>
      </w:r>
      <w:r w:rsidRPr="000D6558">
        <w:rPr>
          <w:rFonts w:eastAsia="標楷體" w:cstheme="minorHAnsi"/>
          <w:bCs/>
          <w:szCs w:val="24"/>
        </w:rPr>
        <w:t>一</w:t>
      </w:r>
      <w:r w:rsidRPr="000D6558">
        <w:rPr>
          <w:rFonts w:eastAsia="標楷體" w:cstheme="minorHAnsi"/>
          <w:bCs/>
          <w:szCs w:val="24"/>
        </w:rPr>
        <w:t>)</w:t>
      </w:r>
      <w:r w:rsidR="00640CC8" w:rsidRPr="00640CC8">
        <w:rPr>
          <w:rFonts w:eastAsia="標楷體" w:cstheme="minorHAnsi"/>
          <w:bCs/>
          <w:szCs w:val="24"/>
        </w:rPr>
        <w:t xml:space="preserve"> </w:t>
      </w:r>
      <w:r w:rsidR="00640CC8" w:rsidRPr="000D6558">
        <w:rPr>
          <w:rFonts w:eastAsia="標楷體" w:cstheme="minorHAnsi"/>
          <w:bCs/>
          <w:szCs w:val="24"/>
        </w:rPr>
        <w:t>主辦單位：甲仙國</w:t>
      </w:r>
      <w:r w:rsidR="00654555">
        <w:rPr>
          <w:rFonts w:eastAsia="標楷體" w:cstheme="minorHAnsi" w:hint="eastAsia"/>
          <w:bCs/>
          <w:szCs w:val="24"/>
        </w:rPr>
        <w:t>中</w:t>
      </w:r>
      <w:r w:rsidR="00640CC8" w:rsidRPr="000D6558">
        <w:rPr>
          <w:rFonts w:eastAsia="標楷體" w:cstheme="minorHAnsi"/>
          <w:bCs/>
          <w:szCs w:val="24"/>
        </w:rPr>
        <w:t xml:space="preserve"> </w:t>
      </w:r>
    </w:p>
    <w:p w14:paraId="2830FB17" w14:textId="68846817" w:rsidR="00906D04" w:rsidRPr="00656FD6" w:rsidRDefault="00906D04" w:rsidP="00640CC8">
      <w:pPr>
        <w:pStyle w:val="a9"/>
        <w:adjustRightInd w:val="0"/>
        <w:snapToGrid w:val="0"/>
        <w:spacing w:line="340" w:lineRule="exact"/>
        <w:ind w:leftChars="0"/>
        <w:rPr>
          <w:rFonts w:eastAsia="標楷體" w:cstheme="minorHAnsi"/>
          <w:bCs/>
          <w:szCs w:val="24"/>
        </w:rPr>
      </w:pPr>
      <w:r w:rsidRPr="000D6558">
        <w:rPr>
          <w:rFonts w:eastAsia="標楷體" w:cstheme="minorHAnsi"/>
          <w:bCs/>
          <w:szCs w:val="24"/>
        </w:rPr>
        <w:t>(</w:t>
      </w:r>
      <w:r w:rsidRPr="000D6558">
        <w:rPr>
          <w:rFonts w:eastAsia="標楷體" w:cstheme="minorHAnsi"/>
          <w:bCs/>
          <w:szCs w:val="24"/>
        </w:rPr>
        <w:t>二</w:t>
      </w:r>
      <w:r w:rsidRPr="000D6558">
        <w:rPr>
          <w:rFonts w:eastAsia="標楷體" w:cstheme="minorHAnsi"/>
          <w:bCs/>
          <w:szCs w:val="24"/>
        </w:rPr>
        <w:t>)</w:t>
      </w:r>
      <w:r w:rsidR="00640CC8" w:rsidRPr="000D6558">
        <w:rPr>
          <w:rFonts w:eastAsia="標楷體" w:cstheme="minorHAnsi"/>
          <w:bCs/>
          <w:szCs w:val="24"/>
        </w:rPr>
        <w:t xml:space="preserve"> </w:t>
      </w:r>
      <w:r w:rsidR="00640CC8" w:rsidRPr="000D6558">
        <w:rPr>
          <w:rFonts w:eastAsia="標楷體" w:cstheme="minorHAnsi"/>
          <w:bCs/>
          <w:szCs w:val="24"/>
        </w:rPr>
        <w:t>協辦單位：中興仁愛之友會</w:t>
      </w:r>
      <w:r w:rsidR="00656FD6">
        <w:rPr>
          <w:rFonts w:eastAsia="標楷體" w:cstheme="minorHAnsi"/>
          <w:bCs/>
          <w:szCs w:val="24"/>
        </w:rPr>
        <w:t xml:space="preserve"> </w:t>
      </w:r>
    </w:p>
    <w:p w14:paraId="6DA35352" w14:textId="77777777" w:rsidR="004C4FAA" w:rsidRPr="000D6558" w:rsidRDefault="004C4FAA" w:rsidP="00640CC8">
      <w:pPr>
        <w:pStyle w:val="a9"/>
        <w:adjustRightInd w:val="0"/>
        <w:snapToGrid w:val="0"/>
        <w:spacing w:line="340" w:lineRule="exact"/>
        <w:ind w:leftChars="0"/>
        <w:rPr>
          <w:rFonts w:eastAsia="標楷體" w:cstheme="minorHAnsi"/>
          <w:bCs/>
          <w:szCs w:val="24"/>
        </w:rPr>
      </w:pPr>
    </w:p>
    <w:p w14:paraId="1DC96B09" w14:textId="767391AC" w:rsidR="004E6589" w:rsidRPr="00267CD9" w:rsidRDefault="004C4FAA" w:rsidP="00593E8A">
      <w:pPr>
        <w:pStyle w:val="a9"/>
        <w:numPr>
          <w:ilvl w:val="0"/>
          <w:numId w:val="8"/>
        </w:numPr>
        <w:adjustRightInd w:val="0"/>
        <w:snapToGrid w:val="0"/>
        <w:spacing w:line="340" w:lineRule="exact"/>
        <w:ind w:leftChars="0"/>
        <w:rPr>
          <w:rFonts w:eastAsia="標楷體" w:cstheme="minorHAnsi"/>
          <w:bCs/>
          <w:szCs w:val="24"/>
        </w:rPr>
      </w:pPr>
      <w:r>
        <w:rPr>
          <w:rFonts w:eastAsia="標楷體" w:cstheme="minorHAnsi" w:hint="eastAsia"/>
          <w:bCs/>
          <w:szCs w:val="24"/>
        </w:rPr>
        <w:t>活動期</w:t>
      </w:r>
      <w:r w:rsidR="004E6589" w:rsidRPr="000D6558">
        <w:rPr>
          <w:rFonts w:eastAsia="標楷體" w:cstheme="minorHAnsi"/>
          <w:bCs/>
          <w:szCs w:val="24"/>
        </w:rPr>
        <w:t>間：</w:t>
      </w:r>
      <w:r w:rsidR="004E6589" w:rsidRPr="00267CD9">
        <w:rPr>
          <w:rFonts w:eastAsia="標楷體" w:cstheme="minorHAnsi"/>
          <w:bCs/>
          <w:szCs w:val="24"/>
        </w:rPr>
        <w:t>202</w:t>
      </w:r>
      <w:r w:rsidR="001C3FD7" w:rsidRPr="00267CD9">
        <w:rPr>
          <w:rFonts w:eastAsia="標楷體" w:cstheme="minorHAnsi"/>
          <w:bCs/>
          <w:szCs w:val="24"/>
        </w:rPr>
        <w:t>2</w:t>
      </w:r>
      <w:r w:rsidR="004E6589" w:rsidRPr="00267CD9">
        <w:rPr>
          <w:rFonts w:eastAsia="標楷體" w:cstheme="minorHAnsi"/>
          <w:bCs/>
          <w:szCs w:val="24"/>
        </w:rPr>
        <w:t>年</w:t>
      </w:r>
      <w:r w:rsidR="00640CC8" w:rsidRPr="00267CD9">
        <w:rPr>
          <w:rFonts w:eastAsia="標楷體" w:cstheme="minorHAnsi" w:hint="eastAsia"/>
          <w:bCs/>
          <w:szCs w:val="24"/>
        </w:rPr>
        <w:t>8</w:t>
      </w:r>
      <w:r w:rsidR="004E6589" w:rsidRPr="00267CD9">
        <w:rPr>
          <w:rFonts w:eastAsia="標楷體" w:cstheme="minorHAnsi"/>
          <w:bCs/>
          <w:szCs w:val="24"/>
        </w:rPr>
        <w:t>月</w:t>
      </w:r>
      <w:r w:rsidR="00640CC8" w:rsidRPr="00267CD9">
        <w:rPr>
          <w:rFonts w:eastAsia="標楷體" w:cstheme="minorHAnsi" w:hint="eastAsia"/>
          <w:bCs/>
          <w:szCs w:val="24"/>
        </w:rPr>
        <w:t>1</w:t>
      </w:r>
      <w:r w:rsidR="004E6589" w:rsidRPr="00267CD9">
        <w:rPr>
          <w:rFonts w:eastAsia="標楷體" w:cstheme="minorHAnsi"/>
          <w:bCs/>
          <w:szCs w:val="24"/>
        </w:rPr>
        <w:t>日</w:t>
      </w:r>
      <w:r w:rsidR="0022101E" w:rsidRPr="00267CD9">
        <w:rPr>
          <w:rFonts w:eastAsia="標楷體" w:cstheme="minorHAnsi"/>
          <w:bCs/>
          <w:szCs w:val="24"/>
        </w:rPr>
        <w:t>(</w:t>
      </w:r>
      <w:r w:rsidR="00640CC8" w:rsidRPr="00267CD9">
        <w:rPr>
          <w:rFonts w:eastAsia="標楷體" w:cstheme="minorHAnsi" w:hint="eastAsia"/>
          <w:bCs/>
          <w:szCs w:val="24"/>
        </w:rPr>
        <w:t>一</w:t>
      </w:r>
      <w:r w:rsidR="0022101E" w:rsidRPr="00267CD9">
        <w:rPr>
          <w:rFonts w:eastAsia="標楷體" w:cstheme="minorHAnsi"/>
          <w:bCs/>
          <w:szCs w:val="24"/>
        </w:rPr>
        <w:t>)</w:t>
      </w:r>
      <w:r w:rsidR="00640CC8" w:rsidRPr="00267CD9">
        <w:rPr>
          <w:rFonts w:eastAsia="標楷體" w:cstheme="minorHAnsi" w:hint="eastAsia"/>
          <w:bCs/>
          <w:szCs w:val="24"/>
        </w:rPr>
        <w:t xml:space="preserve"> ~ 8</w:t>
      </w:r>
      <w:r w:rsidR="00640CC8" w:rsidRPr="00267CD9">
        <w:rPr>
          <w:rFonts w:eastAsia="標楷體" w:cstheme="minorHAnsi" w:hint="eastAsia"/>
          <w:bCs/>
          <w:szCs w:val="24"/>
        </w:rPr>
        <w:t>月</w:t>
      </w:r>
      <w:r w:rsidR="005549F7" w:rsidRPr="00267CD9">
        <w:rPr>
          <w:rFonts w:eastAsia="標楷體" w:cstheme="minorHAnsi"/>
          <w:bCs/>
          <w:szCs w:val="24"/>
        </w:rPr>
        <w:t>7</w:t>
      </w:r>
      <w:r w:rsidR="00640CC8" w:rsidRPr="00267CD9">
        <w:rPr>
          <w:rFonts w:eastAsia="標楷體" w:cstheme="minorHAnsi" w:hint="eastAsia"/>
          <w:bCs/>
          <w:szCs w:val="24"/>
        </w:rPr>
        <w:t>日</w:t>
      </w:r>
      <w:r w:rsidR="00640CC8" w:rsidRPr="00267CD9">
        <w:rPr>
          <w:rFonts w:eastAsia="標楷體" w:cstheme="minorHAnsi" w:hint="eastAsia"/>
          <w:bCs/>
          <w:szCs w:val="24"/>
        </w:rPr>
        <w:t>(</w:t>
      </w:r>
      <w:r w:rsidR="005549F7" w:rsidRPr="00267CD9">
        <w:rPr>
          <w:rFonts w:eastAsia="標楷體" w:cstheme="minorHAnsi" w:hint="eastAsia"/>
          <w:bCs/>
          <w:szCs w:val="24"/>
        </w:rPr>
        <w:t>日</w:t>
      </w:r>
      <w:r w:rsidR="00640CC8" w:rsidRPr="00267CD9">
        <w:rPr>
          <w:rFonts w:eastAsia="標楷體" w:cstheme="minorHAnsi" w:hint="eastAsia"/>
          <w:bCs/>
          <w:szCs w:val="24"/>
        </w:rPr>
        <w:t>)</w:t>
      </w:r>
      <w:r w:rsidR="000D6558" w:rsidRPr="00267CD9">
        <w:rPr>
          <w:rFonts w:eastAsia="標楷體" w:cstheme="minorHAnsi"/>
          <w:bCs/>
          <w:szCs w:val="24"/>
        </w:rPr>
        <w:t>，</w:t>
      </w:r>
      <w:r w:rsidR="00640CC8" w:rsidRPr="00267CD9">
        <w:rPr>
          <w:rFonts w:eastAsia="標楷體" w:cstheme="minorHAnsi" w:hint="eastAsia"/>
          <w:bCs/>
          <w:szCs w:val="24"/>
        </w:rPr>
        <w:t>每日</w:t>
      </w:r>
      <w:r w:rsidR="000D6558" w:rsidRPr="00267CD9">
        <w:rPr>
          <w:rFonts w:eastAsia="標楷體" w:cstheme="minorHAnsi"/>
          <w:bCs/>
          <w:szCs w:val="24"/>
        </w:rPr>
        <w:t>08:00</w:t>
      </w:r>
      <w:r w:rsidR="00640CC8" w:rsidRPr="00267CD9">
        <w:rPr>
          <w:rFonts w:eastAsia="標楷體" w:cstheme="minorHAnsi" w:hint="eastAsia"/>
          <w:bCs/>
          <w:szCs w:val="24"/>
        </w:rPr>
        <w:t xml:space="preserve"> </w:t>
      </w:r>
      <w:r w:rsidR="000D6558" w:rsidRPr="00267CD9">
        <w:rPr>
          <w:rFonts w:eastAsia="標楷體" w:cstheme="minorHAnsi"/>
          <w:bCs/>
          <w:szCs w:val="24"/>
        </w:rPr>
        <w:t>~</w:t>
      </w:r>
      <w:r w:rsidR="00640CC8" w:rsidRPr="00267CD9">
        <w:rPr>
          <w:rFonts w:eastAsia="標楷體" w:cstheme="minorHAnsi" w:hint="eastAsia"/>
          <w:bCs/>
          <w:szCs w:val="24"/>
        </w:rPr>
        <w:t xml:space="preserve"> </w:t>
      </w:r>
      <w:r w:rsidR="000D6558" w:rsidRPr="00267CD9">
        <w:rPr>
          <w:rFonts w:eastAsia="標楷體" w:cstheme="minorHAnsi"/>
          <w:bCs/>
          <w:szCs w:val="24"/>
        </w:rPr>
        <w:t>1</w:t>
      </w:r>
      <w:r w:rsidR="00640CC8" w:rsidRPr="00267CD9">
        <w:rPr>
          <w:rFonts w:eastAsia="標楷體" w:cstheme="minorHAnsi" w:hint="eastAsia"/>
          <w:bCs/>
          <w:szCs w:val="24"/>
        </w:rPr>
        <w:t>6</w:t>
      </w:r>
      <w:r w:rsidR="000D6558" w:rsidRPr="00267CD9">
        <w:rPr>
          <w:rFonts w:eastAsia="標楷體" w:cstheme="minorHAnsi"/>
          <w:bCs/>
          <w:szCs w:val="24"/>
        </w:rPr>
        <w:t>:</w:t>
      </w:r>
      <w:r w:rsidR="000B71E9" w:rsidRPr="00267CD9">
        <w:rPr>
          <w:rFonts w:eastAsia="標楷體" w:cstheme="minorHAnsi" w:hint="eastAsia"/>
          <w:bCs/>
          <w:szCs w:val="24"/>
        </w:rPr>
        <w:t>3</w:t>
      </w:r>
      <w:r w:rsidR="000D6558" w:rsidRPr="00267CD9">
        <w:rPr>
          <w:rFonts w:eastAsia="標楷體" w:cstheme="minorHAnsi"/>
          <w:bCs/>
          <w:szCs w:val="24"/>
        </w:rPr>
        <w:t>0</w:t>
      </w:r>
    </w:p>
    <w:p w14:paraId="2DC06C46" w14:textId="77777777" w:rsidR="004C4FAA" w:rsidRPr="005549F7" w:rsidRDefault="004C4FAA" w:rsidP="004C4FAA">
      <w:pPr>
        <w:pStyle w:val="a9"/>
        <w:adjustRightInd w:val="0"/>
        <w:snapToGrid w:val="0"/>
        <w:spacing w:line="340" w:lineRule="exact"/>
        <w:ind w:leftChars="0"/>
        <w:rPr>
          <w:rFonts w:eastAsia="標楷體" w:cstheme="minorHAnsi"/>
          <w:bCs/>
          <w:szCs w:val="24"/>
        </w:rPr>
      </w:pPr>
    </w:p>
    <w:p w14:paraId="6EF22907" w14:textId="1A5CEBA8" w:rsidR="004E6589" w:rsidRDefault="004E6589" w:rsidP="00593E8A">
      <w:pPr>
        <w:pStyle w:val="a9"/>
        <w:numPr>
          <w:ilvl w:val="0"/>
          <w:numId w:val="8"/>
        </w:numPr>
        <w:adjustRightInd w:val="0"/>
        <w:snapToGrid w:val="0"/>
        <w:spacing w:line="340" w:lineRule="exact"/>
        <w:ind w:leftChars="0"/>
        <w:rPr>
          <w:rFonts w:eastAsia="標楷體" w:cstheme="minorHAnsi"/>
          <w:bCs/>
          <w:szCs w:val="24"/>
        </w:rPr>
      </w:pPr>
      <w:r w:rsidRPr="000D6558">
        <w:rPr>
          <w:rFonts w:eastAsia="標楷體" w:cstheme="minorHAnsi"/>
          <w:bCs/>
          <w:szCs w:val="24"/>
        </w:rPr>
        <w:t>辦理地點：</w:t>
      </w:r>
      <w:r w:rsidR="00E1492F" w:rsidRPr="000D6558">
        <w:rPr>
          <w:rFonts w:eastAsia="標楷體" w:cstheme="minorHAnsi"/>
          <w:bCs/>
          <w:szCs w:val="24"/>
        </w:rPr>
        <w:t>高雄市</w:t>
      </w:r>
      <w:r w:rsidRPr="000D6558">
        <w:rPr>
          <w:rFonts w:eastAsia="標楷體" w:cstheme="minorHAnsi"/>
          <w:bCs/>
          <w:szCs w:val="24"/>
        </w:rPr>
        <w:t>甲仙國</w:t>
      </w:r>
      <w:r w:rsidR="00640CC8">
        <w:rPr>
          <w:rFonts w:eastAsia="標楷體" w:cstheme="minorHAnsi" w:hint="eastAsia"/>
          <w:bCs/>
          <w:szCs w:val="24"/>
        </w:rPr>
        <w:t>中</w:t>
      </w:r>
    </w:p>
    <w:p w14:paraId="4A067A18" w14:textId="77777777" w:rsidR="004C4FAA" w:rsidRPr="000D6558" w:rsidRDefault="004C4FAA" w:rsidP="004C4FAA">
      <w:pPr>
        <w:pStyle w:val="a9"/>
        <w:adjustRightInd w:val="0"/>
        <w:snapToGrid w:val="0"/>
        <w:spacing w:line="340" w:lineRule="exact"/>
        <w:ind w:leftChars="0"/>
        <w:rPr>
          <w:rFonts w:eastAsia="標楷體" w:cstheme="minorHAnsi"/>
          <w:bCs/>
          <w:szCs w:val="24"/>
        </w:rPr>
      </w:pPr>
    </w:p>
    <w:p w14:paraId="5B6AD3BC" w14:textId="27B954B3" w:rsidR="009E04BE" w:rsidRDefault="009E04BE" w:rsidP="00593E8A">
      <w:pPr>
        <w:pStyle w:val="a9"/>
        <w:numPr>
          <w:ilvl w:val="0"/>
          <w:numId w:val="8"/>
        </w:numPr>
        <w:adjustRightInd w:val="0"/>
        <w:snapToGrid w:val="0"/>
        <w:spacing w:line="340" w:lineRule="exact"/>
        <w:ind w:leftChars="0"/>
        <w:rPr>
          <w:rFonts w:eastAsia="標楷體" w:cstheme="minorHAnsi"/>
          <w:bCs/>
          <w:szCs w:val="24"/>
        </w:rPr>
      </w:pPr>
      <w:r w:rsidRPr="000D6558">
        <w:rPr>
          <w:rFonts w:eastAsia="標楷體" w:cstheme="minorHAnsi"/>
          <w:bCs/>
          <w:szCs w:val="24"/>
        </w:rPr>
        <w:t>參加對象：</w:t>
      </w:r>
      <w:r w:rsidRPr="00486D2F">
        <w:rPr>
          <w:rFonts w:eastAsia="標楷體" w:cstheme="minorHAnsi"/>
          <w:bCs/>
          <w:szCs w:val="24"/>
        </w:rPr>
        <w:t>甲仙國</w:t>
      </w:r>
      <w:r w:rsidR="00640CC8">
        <w:rPr>
          <w:rFonts w:eastAsia="標楷體" w:cstheme="minorHAnsi" w:hint="eastAsia"/>
          <w:bCs/>
          <w:szCs w:val="24"/>
        </w:rPr>
        <w:t>中</w:t>
      </w:r>
      <w:r w:rsidRPr="00654555">
        <w:rPr>
          <w:rFonts w:eastAsia="標楷體" w:cstheme="minorHAnsi"/>
          <w:bCs/>
          <w:szCs w:val="24"/>
        </w:rPr>
        <w:t>學生</w:t>
      </w:r>
      <w:r w:rsidR="0006436A" w:rsidRPr="00654555">
        <w:rPr>
          <w:rFonts w:eastAsia="標楷體" w:cstheme="minorHAnsi"/>
          <w:bCs/>
          <w:szCs w:val="24"/>
        </w:rPr>
        <w:t>，</w:t>
      </w:r>
      <w:r w:rsidR="00640CC8" w:rsidRPr="00654555">
        <w:rPr>
          <w:rFonts w:eastAsia="標楷體" w:cstheme="minorHAnsi" w:hint="eastAsia"/>
          <w:bCs/>
          <w:szCs w:val="24"/>
        </w:rPr>
        <w:t>上限</w:t>
      </w:r>
      <w:r w:rsidR="00640CC8" w:rsidRPr="00654555">
        <w:rPr>
          <w:rFonts w:eastAsia="標楷體" w:cstheme="minorHAnsi" w:hint="eastAsia"/>
          <w:bCs/>
          <w:szCs w:val="24"/>
        </w:rPr>
        <w:t>30</w:t>
      </w:r>
      <w:r w:rsidR="00A0546B" w:rsidRPr="00654555">
        <w:rPr>
          <w:rFonts w:eastAsia="標楷體" w:cstheme="minorHAnsi"/>
          <w:bCs/>
          <w:szCs w:val="24"/>
        </w:rPr>
        <w:t>人</w:t>
      </w:r>
    </w:p>
    <w:p w14:paraId="257A6E46" w14:textId="77777777" w:rsidR="004C4FAA" w:rsidRPr="000D6558" w:rsidRDefault="004C4FAA" w:rsidP="004C4FAA">
      <w:pPr>
        <w:pStyle w:val="a9"/>
        <w:adjustRightInd w:val="0"/>
        <w:snapToGrid w:val="0"/>
        <w:spacing w:line="340" w:lineRule="exact"/>
        <w:ind w:leftChars="0"/>
        <w:rPr>
          <w:rFonts w:eastAsia="標楷體" w:cstheme="minorHAnsi"/>
          <w:bCs/>
          <w:szCs w:val="24"/>
        </w:rPr>
      </w:pPr>
    </w:p>
    <w:p w14:paraId="5AB233E8" w14:textId="77777777" w:rsidR="004C4FAA" w:rsidRDefault="004E6589" w:rsidP="00640CC8">
      <w:pPr>
        <w:pStyle w:val="a9"/>
        <w:numPr>
          <w:ilvl w:val="0"/>
          <w:numId w:val="8"/>
        </w:numPr>
        <w:adjustRightInd w:val="0"/>
        <w:snapToGrid w:val="0"/>
        <w:spacing w:line="340" w:lineRule="exact"/>
        <w:ind w:leftChars="0"/>
        <w:rPr>
          <w:rFonts w:eastAsia="標楷體" w:cstheme="minorHAnsi"/>
          <w:bCs/>
          <w:szCs w:val="24"/>
        </w:rPr>
      </w:pPr>
      <w:r w:rsidRPr="000D6558">
        <w:rPr>
          <w:rFonts w:eastAsia="標楷體" w:cstheme="minorHAnsi"/>
          <w:bCs/>
          <w:szCs w:val="24"/>
        </w:rPr>
        <w:t>活動內容：</w:t>
      </w:r>
    </w:p>
    <w:p w14:paraId="0A37FA7E" w14:textId="017E213A" w:rsidR="00313174" w:rsidRPr="000D6558" w:rsidRDefault="004E6589" w:rsidP="004C4FAA">
      <w:pPr>
        <w:pStyle w:val="a9"/>
        <w:adjustRightInd w:val="0"/>
        <w:snapToGrid w:val="0"/>
        <w:spacing w:line="340" w:lineRule="exact"/>
        <w:ind w:leftChars="236" w:left="1132" w:hangingChars="236" w:hanging="566"/>
        <w:rPr>
          <w:rFonts w:eastAsia="標楷體" w:cstheme="minorHAnsi"/>
          <w:bCs/>
          <w:szCs w:val="24"/>
        </w:rPr>
      </w:pPr>
      <w:r w:rsidRPr="000D6558">
        <w:rPr>
          <w:rFonts w:eastAsia="標楷體" w:cstheme="minorHAnsi"/>
          <w:bCs/>
          <w:szCs w:val="24"/>
        </w:rPr>
        <w:t>(</w:t>
      </w:r>
      <w:r w:rsidRPr="000D6558">
        <w:rPr>
          <w:rFonts w:eastAsia="標楷體" w:cstheme="minorHAnsi"/>
          <w:bCs/>
          <w:szCs w:val="24"/>
        </w:rPr>
        <w:t>一</w:t>
      </w:r>
      <w:r w:rsidRPr="000D6558">
        <w:rPr>
          <w:rFonts w:eastAsia="標楷體" w:cstheme="minorHAnsi"/>
          <w:bCs/>
          <w:szCs w:val="24"/>
        </w:rPr>
        <w:t xml:space="preserve">) </w:t>
      </w:r>
      <w:r w:rsidR="00640CC8" w:rsidRPr="00640CC8">
        <w:rPr>
          <w:rFonts w:eastAsia="標楷體" w:cstheme="minorHAnsi" w:hint="eastAsia"/>
          <w:szCs w:val="24"/>
        </w:rPr>
        <w:t>透過歌曲、舞蹈、繪本、視頻、戲劇、學校日常活動和其他簡單有趣的活動，讓學生『背誦』、『重複』、『創新』日常使用的</w:t>
      </w:r>
      <w:r w:rsidR="00481693" w:rsidRPr="00D31E12">
        <w:rPr>
          <w:rFonts w:eastAsia="標楷體" w:cstheme="minorHAnsi" w:hint="eastAsia"/>
          <w:bCs/>
          <w:szCs w:val="24"/>
        </w:rPr>
        <w:t>簡單</w:t>
      </w:r>
      <w:r w:rsidR="00640CC8" w:rsidRPr="00640CC8">
        <w:rPr>
          <w:rFonts w:eastAsia="標楷體" w:cstheme="minorHAnsi" w:hint="eastAsia"/>
          <w:szCs w:val="24"/>
        </w:rPr>
        <w:t>英語對話</w:t>
      </w:r>
      <w:r w:rsidR="00654555">
        <w:rPr>
          <w:rFonts w:eastAsia="標楷體" w:cstheme="minorHAnsi" w:hint="eastAsia"/>
          <w:szCs w:val="24"/>
        </w:rPr>
        <w:t xml:space="preserve"> </w:t>
      </w:r>
    </w:p>
    <w:p w14:paraId="2BEB9EB8" w14:textId="346BEB49" w:rsidR="004D7837" w:rsidRDefault="004E6589" w:rsidP="004C4FAA">
      <w:pPr>
        <w:pStyle w:val="a9"/>
        <w:adjustRightInd w:val="0"/>
        <w:snapToGrid w:val="0"/>
        <w:spacing w:line="340" w:lineRule="exact"/>
        <w:ind w:leftChars="236" w:left="1132" w:hangingChars="236" w:hanging="566"/>
        <w:rPr>
          <w:rFonts w:eastAsia="標楷體" w:cstheme="minorHAnsi"/>
          <w:szCs w:val="24"/>
        </w:rPr>
      </w:pPr>
      <w:r w:rsidRPr="000D6558">
        <w:rPr>
          <w:rFonts w:eastAsia="標楷體" w:cstheme="minorHAnsi"/>
          <w:bCs/>
          <w:szCs w:val="24"/>
        </w:rPr>
        <w:t>(</w:t>
      </w:r>
      <w:r w:rsidRPr="000D6558">
        <w:rPr>
          <w:rFonts w:eastAsia="標楷體" w:cstheme="minorHAnsi"/>
          <w:bCs/>
          <w:szCs w:val="24"/>
        </w:rPr>
        <w:t>二</w:t>
      </w:r>
      <w:r w:rsidRPr="000D6558">
        <w:rPr>
          <w:rFonts w:eastAsia="標楷體" w:cstheme="minorHAnsi"/>
          <w:bCs/>
          <w:szCs w:val="24"/>
        </w:rPr>
        <w:t xml:space="preserve">) </w:t>
      </w:r>
      <w:r w:rsidR="007A43BE">
        <w:rPr>
          <w:rFonts w:eastAsia="標楷體" w:cstheme="minorHAnsi" w:hint="eastAsia"/>
          <w:szCs w:val="24"/>
        </w:rPr>
        <w:t>夏令營活動結束前，由學生為應邀來校的貴賓</w:t>
      </w:r>
      <w:r w:rsidR="00D31E12">
        <w:rPr>
          <w:rFonts w:eastAsia="標楷體" w:cstheme="minorHAnsi" w:hint="eastAsia"/>
          <w:szCs w:val="24"/>
        </w:rPr>
        <w:t>，</w:t>
      </w:r>
      <w:r w:rsidR="007A43BE" w:rsidRPr="008B0B39">
        <w:rPr>
          <w:rFonts w:eastAsia="標楷體" w:cstheme="minorHAnsi" w:hint="eastAsia"/>
          <w:szCs w:val="24"/>
        </w:rPr>
        <w:t>以英語介紹校園</w:t>
      </w:r>
      <w:r w:rsidR="00D31E12" w:rsidRPr="008B0B39">
        <w:rPr>
          <w:rFonts w:eastAsia="標楷體" w:cstheme="minorHAnsi" w:hint="eastAsia"/>
          <w:szCs w:val="24"/>
        </w:rPr>
        <w:t>、導覽甲仙街區</w:t>
      </w:r>
      <w:r w:rsidR="0007701B" w:rsidRPr="008B0B39">
        <w:rPr>
          <w:rFonts w:eastAsia="標楷體" w:cstheme="minorHAnsi" w:hint="eastAsia"/>
          <w:szCs w:val="24"/>
        </w:rPr>
        <w:t>；</w:t>
      </w:r>
      <w:r w:rsidR="00D31E12" w:rsidRPr="008B0B39">
        <w:rPr>
          <w:rFonts w:eastAsia="標楷體" w:cstheme="minorHAnsi" w:hint="eastAsia"/>
          <w:szCs w:val="24"/>
        </w:rPr>
        <w:t>貴賓</w:t>
      </w:r>
      <w:r w:rsidR="00421826" w:rsidRPr="008B0B39">
        <w:rPr>
          <w:rFonts w:eastAsia="標楷體" w:cstheme="minorHAnsi" w:hint="eastAsia"/>
          <w:szCs w:val="24"/>
        </w:rPr>
        <w:t>陪同</w:t>
      </w:r>
      <w:r w:rsidR="00D31E12" w:rsidRPr="008B0B39">
        <w:rPr>
          <w:rFonts w:eastAsia="標楷體" w:cstheme="minorHAnsi" w:hint="eastAsia"/>
          <w:szCs w:val="24"/>
        </w:rPr>
        <w:t>使用英語購物</w:t>
      </w:r>
      <w:r w:rsidR="0007701B" w:rsidRPr="008B0B39">
        <w:rPr>
          <w:rFonts w:eastAsia="標楷體" w:cstheme="minorHAnsi" w:hint="eastAsia"/>
          <w:szCs w:val="24"/>
        </w:rPr>
        <w:t>；</w:t>
      </w:r>
      <w:r w:rsidR="007A43BE" w:rsidRPr="008B0B39">
        <w:rPr>
          <w:rFonts w:eastAsia="標楷體" w:cstheme="minorHAnsi" w:hint="eastAsia"/>
          <w:szCs w:val="24"/>
        </w:rPr>
        <w:t>及</w:t>
      </w:r>
      <w:r w:rsidR="00030A62" w:rsidRPr="008B0B39">
        <w:rPr>
          <w:rFonts w:eastAsia="標楷體" w:cstheme="minorHAnsi" w:hint="eastAsia"/>
          <w:szCs w:val="24"/>
        </w:rPr>
        <w:t>將所學</w:t>
      </w:r>
      <w:r w:rsidR="00D31E12" w:rsidRPr="008B0B39">
        <w:rPr>
          <w:rFonts w:eastAsia="標楷體" w:cstheme="minorHAnsi" w:hint="eastAsia"/>
          <w:szCs w:val="24"/>
        </w:rPr>
        <w:t>的英語</w:t>
      </w:r>
      <w:r w:rsidR="00030A62" w:rsidRPr="008B0B39">
        <w:rPr>
          <w:rFonts w:eastAsia="標楷體" w:cstheme="minorHAnsi" w:hint="eastAsia"/>
          <w:szCs w:val="24"/>
        </w:rPr>
        <w:t>，在結業式中，以</w:t>
      </w:r>
      <w:r w:rsidR="007F5C3C" w:rsidRPr="008B0B39">
        <w:rPr>
          <w:rFonts w:eastAsia="標楷體" w:cstheme="minorHAnsi" w:hint="eastAsia"/>
          <w:szCs w:val="24"/>
        </w:rPr>
        <w:t>表演</w:t>
      </w:r>
      <w:r w:rsidR="00030A62" w:rsidRPr="008B0B39">
        <w:rPr>
          <w:rFonts w:eastAsia="標楷體" w:cstheme="minorHAnsi" w:hint="eastAsia"/>
          <w:szCs w:val="24"/>
        </w:rPr>
        <w:t>節目的方</w:t>
      </w:r>
      <w:r w:rsidR="00126F84" w:rsidRPr="008B0B39">
        <w:rPr>
          <w:rFonts w:eastAsia="標楷體" w:cstheme="minorHAnsi" w:hint="eastAsia"/>
          <w:szCs w:val="24"/>
        </w:rPr>
        <w:t>式</w:t>
      </w:r>
      <w:r w:rsidR="00030A62" w:rsidRPr="008B0B39">
        <w:rPr>
          <w:rFonts w:eastAsia="標楷體" w:cstheme="minorHAnsi" w:hint="eastAsia"/>
          <w:szCs w:val="24"/>
        </w:rPr>
        <w:t>呈現</w:t>
      </w:r>
      <w:r w:rsidR="00D31E12" w:rsidRPr="008B0B39">
        <w:rPr>
          <w:rFonts w:eastAsia="標楷體" w:cstheme="minorHAnsi" w:hint="eastAsia"/>
          <w:szCs w:val="24"/>
        </w:rPr>
        <w:t>，</w:t>
      </w:r>
      <w:r w:rsidR="0007701B" w:rsidRPr="008B0B39">
        <w:rPr>
          <w:rFonts w:eastAsia="標楷體" w:cstheme="minorHAnsi" w:hint="eastAsia"/>
          <w:szCs w:val="24"/>
        </w:rPr>
        <w:t>從</w:t>
      </w:r>
      <w:r w:rsidR="007A43BE">
        <w:rPr>
          <w:rFonts w:eastAsia="標楷體" w:cstheme="minorHAnsi" w:hint="eastAsia"/>
          <w:szCs w:val="24"/>
        </w:rPr>
        <w:t>第三方</w:t>
      </w:r>
      <w:r w:rsidR="00751FA7">
        <w:rPr>
          <w:rFonts w:eastAsia="標楷體" w:cstheme="minorHAnsi" w:hint="eastAsia"/>
          <w:szCs w:val="24"/>
        </w:rPr>
        <w:t>角度</w:t>
      </w:r>
      <w:r w:rsidR="007A43BE">
        <w:rPr>
          <w:rFonts w:eastAsia="標楷體" w:cstheme="minorHAnsi" w:hint="eastAsia"/>
          <w:szCs w:val="24"/>
        </w:rPr>
        <w:t>驗收學生學習成果</w:t>
      </w:r>
      <w:r w:rsidR="00654555">
        <w:rPr>
          <w:rFonts w:eastAsia="標楷體" w:cstheme="minorHAnsi" w:hint="eastAsia"/>
          <w:szCs w:val="24"/>
        </w:rPr>
        <w:t xml:space="preserve"> </w:t>
      </w:r>
    </w:p>
    <w:p w14:paraId="64E541A7" w14:textId="77777777" w:rsidR="004C4FAA" w:rsidRPr="000D6558" w:rsidRDefault="004C4FAA" w:rsidP="004C4FAA">
      <w:pPr>
        <w:pStyle w:val="a9"/>
        <w:adjustRightInd w:val="0"/>
        <w:snapToGrid w:val="0"/>
        <w:spacing w:line="340" w:lineRule="exact"/>
        <w:ind w:leftChars="236" w:left="1132" w:hangingChars="236" w:hanging="566"/>
        <w:rPr>
          <w:rFonts w:eastAsia="標楷體" w:cstheme="minorHAnsi"/>
          <w:bCs/>
          <w:szCs w:val="24"/>
        </w:rPr>
      </w:pPr>
    </w:p>
    <w:p w14:paraId="5B6DA3BB" w14:textId="09D1C524" w:rsidR="006664C8" w:rsidRDefault="00313174" w:rsidP="00593E8A">
      <w:pPr>
        <w:pStyle w:val="a9"/>
        <w:numPr>
          <w:ilvl w:val="0"/>
          <w:numId w:val="8"/>
        </w:numPr>
        <w:adjustRightInd w:val="0"/>
        <w:snapToGrid w:val="0"/>
        <w:spacing w:line="340" w:lineRule="exact"/>
        <w:ind w:leftChars="0"/>
        <w:rPr>
          <w:rFonts w:eastAsia="標楷體" w:cstheme="minorHAnsi"/>
          <w:bCs/>
          <w:szCs w:val="24"/>
        </w:rPr>
      </w:pPr>
      <w:r w:rsidRPr="000D6558">
        <w:rPr>
          <w:rFonts w:eastAsia="標楷體" w:cstheme="minorHAnsi"/>
          <w:bCs/>
          <w:szCs w:val="24"/>
        </w:rPr>
        <w:t>活動策畫</w:t>
      </w:r>
      <w:r w:rsidRPr="000D6558">
        <w:rPr>
          <w:rFonts w:eastAsia="標楷體" w:cstheme="minorHAnsi"/>
          <w:bCs/>
          <w:szCs w:val="24"/>
        </w:rPr>
        <w:t>:</w:t>
      </w:r>
      <w:r w:rsidR="000D6558" w:rsidRPr="000D6558">
        <w:rPr>
          <w:rFonts w:eastAsia="標楷體" w:cstheme="minorHAnsi"/>
          <w:bCs/>
          <w:szCs w:val="24"/>
        </w:rPr>
        <w:t xml:space="preserve"> </w:t>
      </w:r>
      <w:r w:rsidR="007A43BE" w:rsidRPr="000D6558">
        <w:rPr>
          <w:rFonts w:eastAsia="標楷體" w:cstheme="minorHAnsi"/>
          <w:bCs/>
          <w:szCs w:val="24"/>
        </w:rPr>
        <w:t>丁建中</w:t>
      </w:r>
      <w:r w:rsidR="00E83D1D">
        <w:rPr>
          <w:rFonts w:eastAsia="標楷體" w:cstheme="minorHAnsi" w:hint="eastAsia"/>
          <w:bCs/>
          <w:szCs w:val="24"/>
        </w:rPr>
        <w:t>、馬若珊，</w:t>
      </w:r>
      <w:r w:rsidR="00E83D1D">
        <w:rPr>
          <w:rFonts w:eastAsia="標楷體" w:cstheme="minorHAnsi" w:hint="eastAsia"/>
          <w:bCs/>
          <w:szCs w:val="24"/>
        </w:rPr>
        <w:t>Josh Heald</w:t>
      </w:r>
      <w:r w:rsidR="00E83D1D" w:rsidRPr="000D6558">
        <w:rPr>
          <w:rFonts w:eastAsia="標楷體" w:cstheme="minorHAnsi"/>
          <w:bCs/>
          <w:szCs w:val="24"/>
        </w:rPr>
        <w:t>，蔡少農，李金圳</w:t>
      </w:r>
      <w:r w:rsidR="00654555">
        <w:rPr>
          <w:rFonts w:eastAsia="標楷體" w:cstheme="minorHAnsi" w:hint="eastAsia"/>
          <w:bCs/>
          <w:szCs w:val="24"/>
        </w:rPr>
        <w:t xml:space="preserve"> </w:t>
      </w:r>
    </w:p>
    <w:p w14:paraId="4A1495C9" w14:textId="77777777" w:rsidR="004C4FAA" w:rsidRPr="000D6558" w:rsidRDefault="004C4FAA" w:rsidP="004C4FAA">
      <w:pPr>
        <w:pStyle w:val="a9"/>
        <w:adjustRightInd w:val="0"/>
        <w:snapToGrid w:val="0"/>
        <w:spacing w:line="340" w:lineRule="exact"/>
        <w:ind w:leftChars="0"/>
        <w:rPr>
          <w:rFonts w:eastAsia="標楷體" w:cstheme="minorHAnsi"/>
          <w:bCs/>
          <w:szCs w:val="24"/>
        </w:rPr>
      </w:pPr>
    </w:p>
    <w:p w14:paraId="368CFB66" w14:textId="7882A561" w:rsidR="001C3FD7" w:rsidRPr="000D6558" w:rsidRDefault="001C3FD7" w:rsidP="00593E8A">
      <w:pPr>
        <w:pStyle w:val="a9"/>
        <w:numPr>
          <w:ilvl w:val="0"/>
          <w:numId w:val="8"/>
        </w:numPr>
        <w:adjustRightInd w:val="0"/>
        <w:snapToGrid w:val="0"/>
        <w:spacing w:line="340" w:lineRule="exact"/>
        <w:ind w:leftChars="0"/>
        <w:rPr>
          <w:rFonts w:eastAsia="標楷體" w:cstheme="minorHAnsi"/>
          <w:bCs/>
          <w:szCs w:val="24"/>
        </w:rPr>
      </w:pPr>
      <w:r w:rsidRPr="000D6558">
        <w:rPr>
          <w:rFonts w:eastAsia="標楷體" w:cstheme="minorHAnsi"/>
          <w:bCs/>
          <w:szCs w:val="24"/>
        </w:rPr>
        <w:t>活動說明：</w:t>
      </w:r>
    </w:p>
    <w:p w14:paraId="147B2879" w14:textId="025AA3B5" w:rsidR="00915F53" w:rsidRPr="000D6558" w:rsidRDefault="002C246A" w:rsidP="00915F53">
      <w:pPr>
        <w:pStyle w:val="a9"/>
        <w:widowControl/>
        <w:numPr>
          <w:ilvl w:val="0"/>
          <w:numId w:val="13"/>
        </w:numPr>
        <w:spacing w:line="340" w:lineRule="exact"/>
        <w:ind w:leftChars="0"/>
        <w:rPr>
          <w:rFonts w:eastAsia="標楷體" w:cstheme="minorHAnsi"/>
          <w:bCs/>
          <w:szCs w:val="24"/>
        </w:rPr>
      </w:pPr>
      <w:r>
        <w:rPr>
          <w:rFonts w:eastAsia="標楷體" w:cstheme="minorHAnsi" w:hint="eastAsia"/>
          <w:b/>
          <w:szCs w:val="24"/>
          <w:bdr w:val="single" w:sz="4" w:space="0" w:color="auto"/>
          <w:shd w:val="pct15" w:color="auto" w:fill="FFFFFF"/>
        </w:rPr>
        <w:t>學習</w:t>
      </w:r>
      <w:r w:rsidR="00C809A4">
        <w:rPr>
          <w:rFonts w:eastAsia="標楷體" w:cstheme="minorHAnsi" w:hint="eastAsia"/>
          <w:b/>
          <w:szCs w:val="24"/>
          <w:bdr w:val="single" w:sz="4" w:space="0" w:color="auto"/>
          <w:shd w:val="pct15" w:color="auto" w:fill="FFFFFF"/>
        </w:rPr>
        <w:t>基礎</w:t>
      </w:r>
      <w:r w:rsidR="0009350F" w:rsidRPr="000D6558">
        <w:rPr>
          <w:rFonts w:eastAsia="標楷體" w:cstheme="minorHAnsi"/>
          <w:szCs w:val="24"/>
        </w:rPr>
        <w:t>：</w:t>
      </w:r>
      <w:r w:rsidRPr="00640CC8">
        <w:rPr>
          <w:rFonts w:eastAsia="標楷體" w:cstheme="minorHAnsi" w:hint="eastAsia"/>
          <w:szCs w:val="24"/>
        </w:rPr>
        <w:t>『背誦』、『重複』、『創新』</w:t>
      </w:r>
      <w:r w:rsidR="00654555">
        <w:rPr>
          <w:rFonts w:eastAsia="標楷體" w:cstheme="minorHAnsi" w:hint="eastAsia"/>
          <w:szCs w:val="24"/>
        </w:rPr>
        <w:t xml:space="preserve"> </w:t>
      </w:r>
    </w:p>
    <w:p w14:paraId="43255F6D" w14:textId="7552BE47" w:rsidR="00915F53" w:rsidRPr="000D6558" w:rsidRDefault="002C246A" w:rsidP="00915F53">
      <w:pPr>
        <w:pStyle w:val="a9"/>
        <w:widowControl/>
        <w:numPr>
          <w:ilvl w:val="0"/>
          <w:numId w:val="13"/>
        </w:numPr>
        <w:spacing w:line="340" w:lineRule="exact"/>
        <w:ind w:leftChars="0"/>
        <w:rPr>
          <w:rFonts w:eastAsia="標楷體" w:cstheme="minorHAnsi"/>
          <w:bCs/>
          <w:szCs w:val="24"/>
        </w:rPr>
      </w:pPr>
      <w:r>
        <w:rPr>
          <w:rFonts w:eastAsia="標楷體" w:cstheme="minorHAnsi" w:hint="eastAsia"/>
          <w:b/>
          <w:szCs w:val="24"/>
          <w:bdr w:val="single" w:sz="4" w:space="0" w:color="auto"/>
          <w:shd w:val="pct15" w:color="auto" w:fill="FFFFFF"/>
        </w:rPr>
        <w:t>學習內容</w:t>
      </w:r>
      <w:r w:rsidR="0009350F" w:rsidRPr="000D6558">
        <w:rPr>
          <w:rFonts w:eastAsia="標楷體" w:cstheme="minorHAnsi"/>
          <w:szCs w:val="24"/>
        </w:rPr>
        <w:t>：</w:t>
      </w:r>
      <w:r>
        <w:rPr>
          <w:rFonts w:eastAsia="標楷體" w:cstheme="minorHAnsi" w:hint="eastAsia"/>
          <w:szCs w:val="24"/>
        </w:rPr>
        <w:t>日常招呼用語、日常動作</w:t>
      </w:r>
      <w:r w:rsidR="00C809A4">
        <w:rPr>
          <w:rFonts w:eastAsia="標楷體" w:cstheme="minorHAnsi" w:hint="eastAsia"/>
          <w:szCs w:val="24"/>
        </w:rPr>
        <w:t>用語、日常描述用語</w:t>
      </w:r>
      <w:r w:rsidR="00C32A20">
        <w:rPr>
          <w:rFonts w:eastAsia="標楷體" w:cstheme="minorHAnsi" w:hint="eastAsia"/>
          <w:szCs w:val="24"/>
        </w:rPr>
        <w:t>…等等</w:t>
      </w:r>
      <w:r w:rsidR="00654555">
        <w:rPr>
          <w:rFonts w:eastAsia="標楷體" w:cstheme="minorHAnsi" w:hint="eastAsia"/>
          <w:szCs w:val="24"/>
        </w:rPr>
        <w:t xml:space="preserve"> </w:t>
      </w:r>
    </w:p>
    <w:p w14:paraId="23A07B07" w14:textId="7158C38C" w:rsidR="001640A2" w:rsidRPr="000D6558" w:rsidRDefault="00C32A20" w:rsidP="00EF5B2B">
      <w:pPr>
        <w:pStyle w:val="a9"/>
        <w:widowControl/>
        <w:numPr>
          <w:ilvl w:val="0"/>
          <w:numId w:val="13"/>
        </w:numPr>
        <w:spacing w:line="340" w:lineRule="exact"/>
        <w:ind w:leftChars="204" w:left="850"/>
        <w:rPr>
          <w:rFonts w:eastAsia="標楷體" w:cstheme="minorHAnsi"/>
          <w:bCs/>
          <w:szCs w:val="24"/>
        </w:rPr>
      </w:pPr>
      <w:r>
        <w:rPr>
          <w:rFonts w:eastAsia="標楷體" w:cstheme="minorHAnsi" w:hint="eastAsia"/>
          <w:b/>
          <w:szCs w:val="24"/>
          <w:bdr w:val="single" w:sz="4" w:space="0" w:color="auto"/>
          <w:shd w:val="pct15" w:color="auto" w:fill="FFFFFF"/>
        </w:rPr>
        <w:t>學習媒介</w:t>
      </w:r>
      <w:r w:rsidR="0009350F" w:rsidRPr="000D6558">
        <w:rPr>
          <w:rFonts w:eastAsia="標楷體" w:cstheme="minorHAnsi"/>
          <w:bCs/>
          <w:szCs w:val="24"/>
        </w:rPr>
        <w:t>：</w:t>
      </w:r>
      <w:r>
        <w:rPr>
          <w:rFonts w:eastAsia="標楷體" w:cstheme="minorHAnsi" w:hint="eastAsia"/>
          <w:bCs/>
          <w:szCs w:val="24"/>
        </w:rPr>
        <w:t>遊戲、</w:t>
      </w:r>
      <w:r w:rsidRPr="00640CC8">
        <w:rPr>
          <w:rFonts w:eastAsia="標楷體" w:cstheme="minorHAnsi" w:hint="eastAsia"/>
          <w:szCs w:val="24"/>
        </w:rPr>
        <w:t>歌曲、舞蹈、繪本、視頻、</w:t>
      </w:r>
      <w:r>
        <w:rPr>
          <w:rFonts w:eastAsia="標楷體" w:cstheme="minorHAnsi" w:hint="eastAsia"/>
          <w:szCs w:val="24"/>
        </w:rPr>
        <w:t>謎題</w:t>
      </w:r>
      <w:r w:rsidR="00D64053">
        <w:rPr>
          <w:rFonts w:eastAsia="標楷體" w:cstheme="minorHAnsi" w:hint="eastAsia"/>
          <w:szCs w:val="24"/>
        </w:rPr>
        <w:t>、烹飪</w:t>
      </w:r>
      <w:r w:rsidR="00751FA7">
        <w:rPr>
          <w:rFonts w:eastAsia="標楷體" w:cstheme="minorHAnsi" w:hint="eastAsia"/>
          <w:szCs w:val="24"/>
        </w:rPr>
        <w:t>、購物</w:t>
      </w:r>
      <w:r>
        <w:rPr>
          <w:rFonts w:eastAsia="標楷體" w:cstheme="minorHAnsi" w:hint="eastAsia"/>
          <w:szCs w:val="24"/>
        </w:rPr>
        <w:t>…等等</w:t>
      </w:r>
      <w:r w:rsidR="00654555">
        <w:rPr>
          <w:rFonts w:eastAsia="標楷體" w:cstheme="minorHAnsi" w:hint="eastAsia"/>
          <w:szCs w:val="24"/>
        </w:rPr>
        <w:t xml:space="preserve"> </w:t>
      </w:r>
    </w:p>
    <w:p w14:paraId="288E0E26" w14:textId="3FF9E87C" w:rsidR="00EF5B2B" w:rsidRPr="000D6558" w:rsidRDefault="00C32A20" w:rsidP="00EF5B2B">
      <w:pPr>
        <w:pStyle w:val="a9"/>
        <w:widowControl/>
        <w:numPr>
          <w:ilvl w:val="0"/>
          <w:numId w:val="13"/>
        </w:numPr>
        <w:spacing w:line="340" w:lineRule="exact"/>
        <w:ind w:leftChars="204" w:left="850"/>
        <w:rPr>
          <w:rFonts w:eastAsia="標楷體" w:cstheme="minorHAnsi"/>
          <w:bCs/>
          <w:szCs w:val="24"/>
        </w:rPr>
      </w:pPr>
      <w:r>
        <w:rPr>
          <w:rFonts w:eastAsia="標楷體" w:cstheme="minorHAnsi" w:hint="eastAsia"/>
          <w:b/>
          <w:bCs/>
          <w:szCs w:val="24"/>
          <w:bdr w:val="single" w:sz="4" w:space="0" w:color="auto"/>
          <w:shd w:val="pct15" w:color="auto" w:fill="FFFFFF"/>
        </w:rPr>
        <w:t>教材範圍</w:t>
      </w:r>
      <w:r w:rsidR="0009350F" w:rsidRPr="000D6558">
        <w:rPr>
          <w:rFonts w:eastAsia="標楷體" w:cstheme="minorHAnsi"/>
          <w:bCs/>
          <w:szCs w:val="24"/>
        </w:rPr>
        <w:t>：</w:t>
      </w:r>
      <w:r>
        <w:rPr>
          <w:rFonts w:eastAsia="標楷體" w:cstheme="minorHAnsi" w:hint="eastAsia"/>
          <w:bCs/>
          <w:szCs w:val="24"/>
        </w:rPr>
        <w:t>以教育部定國中基本</w:t>
      </w:r>
      <w:r>
        <w:rPr>
          <w:rFonts w:eastAsia="標楷體" w:cstheme="minorHAnsi" w:hint="eastAsia"/>
          <w:bCs/>
          <w:szCs w:val="24"/>
        </w:rPr>
        <w:t>1200</w:t>
      </w:r>
      <w:r>
        <w:rPr>
          <w:rFonts w:eastAsia="標楷體" w:cstheme="minorHAnsi" w:hint="eastAsia"/>
          <w:bCs/>
          <w:szCs w:val="24"/>
        </w:rPr>
        <w:t>字為基礎，加上教學時必須使用到的單字；</w:t>
      </w:r>
      <w:r w:rsidR="00D64053">
        <w:rPr>
          <w:rFonts w:eastAsia="標楷體" w:cstheme="minorHAnsi" w:hint="eastAsia"/>
          <w:bCs/>
          <w:szCs w:val="24"/>
        </w:rPr>
        <w:t>對話句型以日常頻繁使用為限，無艱深或涉及複雜文法的語句</w:t>
      </w:r>
      <w:r w:rsidR="00654555">
        <w:rPr>
          <w:rFonts w:eastAsia="標楷體" w:cstheme="minorHAnsi" w:hint="eastAsia"/>
          <w:bCs/>
          <w:szCs w:val="24"/>
        </w:rPr>
        <w:t xml:space="preserve"> </w:t>
      </w:r>
    </w:p>
    <w:p w14:paraId="26B93ACD" w14:textId="0A14186E" w:rsidR="001640A2" w:rsidRPr="000D6558" w:rsidRDefault="00D64053" w:rsidP="00EF5B2B">
      <w:pPr>
        <w:pStyle w:val="a9"/>
        <w:widowControl/>
        <w:numPr>
          <w:ilvl w:val="0"/>
          <w:numId w:val="13"/>
        </w:numPr>
        <w:spacing w:line="340" w:lineRule="exact"/>
        <w:ind w:leftChars="204" w:left="850"/>
        <w:rPr>
          <w:rFonts w:eastAsia="標楷體" w:cstheme="minorHAnsi"/>
          <w:bCs/>
          <w:szCs w:val="24"/>
        </w:rPr>
      </w:pPr>
      <w:r>
        <w:rPr>
          <w:rFonts w:eastAsia="標楷體" w:cstheme="minorHAnsi" w:hint="eastAsia"/>
          <w:b/>
          <w:bCs/>
          <w:szCs w:val="24"/>
          <w:bdr w:val="single" w:sz="4" w:space="0" w:color="auto"/>
          <w:shd w:val="pct15" w:color="auto" w:fill="FFFFFF"/>
        </w:rPr>
        <w:t>志工輔導</w:t>
      </w:r>
      <w:r w:rsidR="0009350F" w:rsidRPr="000D6558">
        <w:rPr>
          <w:rFonts w:eastAsia="標楷體" w:cstheme="minorHAnsi"/>
          <w:bCs/>
          <w:szCs w:val="24"/>
        </w:rPr>
        <w:t>：</w:t>
      </w:r>
      <w:r>
        <w:rPr>
          <w:rFonts w:eastAsia="標楷體" w:cstheme="minorHAnsi" w:hint="eastAsia"/>
          <w:bCs/>
          <w:szCs w:val="24"/>
        </w:rPr>
        <w:t>目標每位志工帶領</w:t>
      </w:r>
      <w:r>
        <w:rPr>
          <w:rFonts w:eastAsia="標楷體" w:cstheme="minorHAnsi" w:hint="eastAsia"/>
          <w:bCs/>
          <w:szCs w:val="24"/>
        </w:rPr>
        <w:t>4~6</w:t>
      </w:r>
      <w:r>
        <w:rPr>
          <w:rFonts w:eastAsia="標楷體" w:cstheme="minorHAnsi" w:hint="eastAsia"/>
          <w:bCs/>
          <w:szCs w:val="24"/>
        </w:rPr>
        <w:t>位學生，協助學生學習及理解教材內容</w:t>
      </w:r>
      <w:r w:rsidR="00654555">
        <w:rPr>
          <w:rFonts w:eastAsia="標楷體" w:cstheme="minorHAnsi" w:hint="eastAsia"/>
          <w:bCs/>
          <w:szCs w:val="24"/>
        </w:rPr>
        <w:t xml:space="preserve"> </w:t>
      </w:r>
    </w:p>
    <w:p w14:paraId="7D22014B" w14:textId="77777777" w:rsidR="00751FA7" w:rsidRDefault="00751FA7" w:rsidP="00751FA7">
      <w:pPr>
        <w:widowControl/>
        <w:spacing w:line="340" w:lineRule="exact"/>
        <w:rPr>
          <w:rFonts w:eastAsia="標楷體" w:cstheme="minorHAnsi"/>
          <w:bCs/>
          <w:szCs w:val="24"/>
        </w:rPr>
      </w:pPr>
    </w:p>
    <w:p w14:paraId="1D253525" w14:textId="7B628D78" w:rsidR="00751FA7" w:rsidRDefault="004D7837" w:rsidP="00751FA7">
      <w:pPr>
        <w:pStyle w:val="a9"/>
        <w:numPr>
          <w:ilvl w:val="0"/>
          <w:numId w:val="8"/>
        </w:numPr>
        <w:adjustRightInd w:val="0"/>
        <w:snapToGrid w:val="0"/>
        <w:spacing w:line="340" w:lineRule="exact"/>
        <w:ind w:leftChars="0"/>
        <w:rPr>
          <w:rFonts w:eastAsia="標楷體" w:cstheme="minorHAnsi"/>
          <w:bCs/>
          <w:szCs w:val="24"/>
        </w:rPr>
      </w:pPr>
      <w:r w:rsidRPr="000D6558">
        <w:rPr>
          <w:rFonts w:eastAsia="標楷體" w:cstheme="minorHAnsi"/>
          <w:bCs/>
          <w:szCs w:val="24"/>
        </w:rPr>
        <w:t>活動</w:t>
      </w:r>
      <w:r w:rsidR="00751FA7">
        <w:rPr>
          <w:rFonts w:eastAsia="標楷體" w:cstheme="minorHAnsi" w:hint="eastAsia"/>
          <w:bCs/>
          <w:szCs w:val="24"/>
        </w:rPr>
        <w:t>課表概略</w:t>
      </w:r>
      <w:r w:rsidRPr="000D6558">
        <w:rPr>
          <w:rFonts w:eastAsia="標楷體" w:cstheme="minorHAnsi"/>
          <w:bCs/>
          <w:szCs w:val="24"/>
        </w:rPr>
        <w:t>:</w:t>
      </w:r>
    </w:p>
    <w:p w14:paraId="7C1F0784" w14:textId="77777777" w:rsidR="0046071C" w:rsidRDefault="0046071C" w:rsidP="0046071C">
      <w:pPr>
        <w:pStyle w:val="a9"/>
        <w:adjustRightInd w:val="0"/>
        <w:snapToGrid w:val="0"/>
        <w:spacing w:line="340" w:lineRule="exact"/>
        <w:ind w:leftChars="0"/>
        <w:rPr>
          <w:rFonts w:eastAsia="標楷體" w:cstheme="minorHAnsi"/>
          <w:bCs/>
          <w:szCs w:val="24"/>
        </w:rPr>
      </w:pPr>
    </w:p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851"/>
        <w:gridCol w:w="1276"/>
        <w:gridCol w:w="1134"/>
        <w:gridCol w:w="1134"/>
        <w:gridCol w:w="1275"/>
        <w:gridCol w:w="1134"/>
        <w:gridCol w:w="1276"/>
        <w:gridCol w:w="1418"/>
      </w:tblGrid>
      <w:tr w:rsidR="005549F7" w14:paraId="42AD1EE9" w14:textId="77777777" w:rsidTr="008013AA">
        <w:trPr>
          <w:jc w:val="center"/>
        </w:trPr>
        <w:tc>
          <w:tcPr>
            <w:tcW w:w="851" w:type="dxa"/>
            <w:vAlign w:val="center"/>
          </w:tcPr>
          <w:p w14:paraId="0FE4D27A" w14:textId="77777777" w:rsidR="005549F7" w:rsidRDefault="005549F7" w:rsidP="00593E8A">
            <w:pPr>
              <w:widowControl/>
              <w:spacing w:line="340" w:lineRule="exact"/>
              <w:rPr>
                <w:rFonts w:eastAsia="標楷體" w:cstheme="minorHAnsi"/>
              </w:rPr>
            </w:pPr>
          </w:p>
        </w:tc>
        <w:tc>
          <w:tcPr>
            <w:tcW w:w="1276" w:type="dxa"/>
            <w:vAlign w:val="center"/>
          </w:tcPr>
          <w:p w14:paraId="586B4B1D" w14:textId="62117900" w:rsidR="005549F7" w:rsidRPr="000B71E9" w:rsidRDefault="005549F7" w:rsidP="008013AA">
            <w:pPr>
              <w:widowControl/>
              <w:spacing w:line="340" w:lineRule="exact"/>
              <w:jc w:val="center"/>
              <w:rPr>
                <w:rFonts w:eastAsia="標楷體" w:cstheme="minorHAnsi"/>
                <w:sz w:val="20"/>
                <w:szCs w:val="20"/>
              </w:rPr>
            </w:pPr>
            <w:r w:rsidRPr="000B71E9">
              <w:rPr>
                <w:rFonts w:eastAsia="標楷體" w:cstheme="minorHAnsi" w:hint="eastAsia"/>
                <w:sz w:val="20"/>
                <w:szCs w:val="20"/>
              </w:rPr>
              <w:t>8/1</w:t>
            </w:r>
            <w:r>
              <w:rPr>
                <w:rFonts w:eastAsia="標楷體" w:cstheme="minorHAnsi" w:hint="eastAsia"/>
                <w:sz w:val="20"/>
                <w:szCs w:val="20"/>
              </w:rPr>
              <w:t>(</w:t>
            </w:r>
            <w:r>
              <w:rPr>
                <w:rFonts w:eastAsia="標楷體" w:cstheme="minorHAnsi" w:hint="eastAsia"/>
                <w:sz w:val="20"/>
                <w:szCs w:val="20"/>
              </w:rPr>
              <w:t>一</w:t>
            </w:r>
            <w:r>
              <w:rPr>
                <w:rFonts w:eastAsia="標楷體" w:cstheme="minorHAnsi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272D8B9A" w14:textId="5DC460B1" w:rsidR="005549F7" w:rsidRPr="000B71E9" w:rsidRDefault="005549F7" w:rsidP="008013AA">
            <w:pPr>
              <w:widowControl/>
              <w:spacing w:line="340" w:lineRule="exact"/>
              <w:jc w:val="center"/>
              <w:rPr>
                <w:rFonts w:eastAsia="標楷體" w:cstheme="minorHAnsi"/>
                <w:sz w:val="20"/>
                <w:szCs w:val="20"/>
              </w:rPr>
            </w:pPr>
            <w:r w:rsidRPr="000B71E9">
              <w:rPr>
                <w:rFonts w:eastAsia="標楷體" w:cstheme="minorHAnsi" w:hint="eastAsia"/>
                <w:sz w:val="20"/>
                <w:szCs w:val="20"/>
              </w:rPr>
              <w:t>8/2</w:t>
            </w:r>
            <w:r>
              <w:rPr>
                <w:rFonts w:eastAsia="標楷體" w:cstheme="minorHAnsi" w:hint="eastAsia"/>
                <w:sz w:val="20"/>
                <w:szCs w:val="20"/>
              </w:rPr>
              <w:t>(</w:t>
            </w:r>
            <w:r>
              <w:rPr>
                <w:rFonts w:eastAsia="標楷體" w:cstheme="minorHAnsi" w:hint="eastAsia"/>
                <w:sz w:val="20"/>
                <w:szCs w:val="20"/>
              </w:rPr>
              <w:t>二</w:t>
            </w:r>
            <w:r>
              <w:rPr>
                <w:rFonts w:eastAsia="標楷體" w:cstheme="minorHAnsi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19515449" w14:textId="32FD152E" w:rsidR="005549F7" w:rsidRPr="000B71E9" w:rsidRDefault="005549F7" w:rsidP="008013AA">
            <w:pPr>
              <w:widowControl/>
              <w:spacing w:line="340" w:lineRule="exact"/>
              <w:jc w:val="center"/>
              <w:rPr>
                <w:rFonts w:eastAsia="標楷體" w:cstheme="minorHAnsi"/>
                <w:sz w:val="20"/>
                <w:szCs w:val="20"/>
              </w:rPr>
            </w:pPr>
            <w:r>
              <w:rPr>
                <w:rFonts w:eastAsia="標楷體" w:cstheme="minorHAnsi" w:hint="eastAsia"/>
                <w:sz w:val="20"/>
                <w:szCs w:val="20"/>
              </w:rPr>
              <w:t>8/3(</w:t>
            </w:r>
            <w:r>
              <w:rPr>
                <w:rFonts w:eastAsia="標楷體" w:cstheme="minorHAnsi" w:hint="eastAsia"/>
                <w:sz w:val="20"/>
                <w:szCs w:val="20"/>
              </w:rPr>
              <w:t>三</w:t>
            </w:r>
            <w:r>
              <w:rPr>
                <w:rFonts w:eastAsia="標楷體" w:cstheme="minorHAnsi" w:hint="eastAsia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14:paraId="601B36FB" w14:textId="5789BF10" w:rsidR="005549F7" w:rsidRPr="000B71E9" w:rsidRDefault="005549F7" w:rsidP="008013AA">
            <w:pPr>
              <w:widowControl/>
              <w:spacing w:line="340" w:lineRule="exact"/>
              <w:jc w:val="center"/>
              <w:rPr>
                <w:rFonts w:eastAsia="標楷體" w:cstheme="minorHAnsi"/>
                <w:sz w:val="20"/>
                <w:szCs w:val="20"/>
              </w:rPr>
            </w:pPr>
            <w:r>
              <w:rPr>
                <w:rFonts w:eastAsia="標楷體" w:cstheme="minorHAnsi" w:hint="eastAsia"/>
                <w:sz w:val="20"/>
                <w:szCs w:val="20"/>
              </w:rPr>
              <w:t>8/4(</w:t>
            </w:r>
            <w:r>
              <w:rPr>
                <w:rFonts w:eastAsia="標楷體" w:cstheme="minorHAnsi" w:hint="eastAsia"/>
                <w:sz w:val="20"/>
                <w:szCs w:val="20"/>
              </w:rPr>
              <w:t>四</w:t>
            </w:r>
            <w:r>
              <w:rPr>
                <w:rFonts w:eastAsia="標楷體" w:cstheme="minorHAnsi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0F191972" w14:textId="03B26E31" w:rsidR="005549F7" w:rsidRPr="000B71E9" w:rsidRDefault="005549F7" w:rsidP="008013AA">
            <w:pPr>
              <w:widowControl/>
              <w:spacing w:line="340" w:lineRule="exact"/>
              <w:jc w:val="center"/>
              <w:rPr>
                <w:rFonts w:eastAsia="標楷體" w:cstheme="minorHAnsi"/>
                <w:sz w:val="20"/>
                <w:szCs w:val="20"/>
              </w:rPr>
            </w:pPr>
            <w:r>
              <w:rPr>
                <w:rFonts w:eastAsia="標楷體" w:cstheme="minorHAnsi" w:hint="eastAsia"/>
                <w:sz w:val="20"/>
                <w:szCs w:val="20"/>
              </w:rPr>
              <w:t>8/5(</w:t>
            </w:r>
            <w:r>
              <w:rPr>
                <w:rFonts w:eastAsia="標楷體" w:cstheme="minorHAnsi" w:hint="eastAsia"/>
                <w:sz w:val="20"/>
                <w:szCs w:val="20"/>
              </w:rPr>
              <w:t>五</w:t>
            </w:r>
            <w:r>
              <w:rPr>
                <w:rFonts w:eastAsia="標楷體" w:cstheme="minorHAnsi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6CBFE422" w14:textId="07AA0EA6" w:rsidR="005549F7" w:rsidRPr="000B71E9" w:rsidRDefault="005549F7" w:rsidP="008013AA">
            <w:pPr>
              <w:widowControl/>
              <w:spacing w:line="340" w:lineRule="exact"/>
              <w:jc w:val="center"/>
              <w:rPr>
                <w:rFonts w:eastAsia="標楷體" w:cstheme="minorHAnsi"/>
                <w:sz w:val="20"/>
                <w:szCs w:val="20"/>
              </w:rPr>
            </w:pPr>
            <w:r>
              <w:rPr>
                <w:rFonts w:eastAsia="標楷體" w:cstheme="minorHAnsi" w:hint="eastAsia"/>
                <w:sz w:val="20"/>
                <w:szCs w:val="20"/>
              </w:rPr>
              <w:t>8/6(</w:t>
            </w:r>
            <w:r>
              <w:rPr>
                <w:rFonts w:eastAsia="標楷體" w:cstheme="minorHAnsi" w:hint="eastAsia"/>
                <w:sz w:val="20"/>
                <w:szCs w:val="20"/>
              </w:rPr>
              <w:t>六</w:t>
            </w:r>
            <w:r>
              <w:rPr>
                <w:rFonts w:eastAsia="標楷體" w:cstheme="minorHAnsi" w:hint="eastAsia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189FD0AF" w14:textId="0D775A9B" w:rsidR="005549F7" w:rsidRPr="000B71E9" w:rsidRDefault="005549F7" w:rsidP="008013AA">
            <w:pPr>
              <w:widowControl/>
              <w:spacing w:line="340" w:lineRule="exact"/>
              <w:jc w:val="center"/>
              <w:rPr>
                <w:rFonts w:eastAsia="標楷體" w:cstheme="minorHAnsi"/>
                <w:sz w:val="20"/>
                <w:szCs w:val="20"/>
              </w:rPr>
            </w:pPr>
            <w:r>
              <w:rPr>
                <w:rFonts w:eastAsia="標楷體" w:cstheme="minorHAnsi" w:hint="eastAsia"/>
                <w:sz w:val="20"/>
                <w:szCs w:val="20"/>
              </w:rPr>
              <w:t>8/</w:t>
            </w:r>
            <w:r>
              <w:rPr>
                <w:rFonts w:eastAsia="標楷體" w:cstheme="minorHAnsi"/>
                <w:sz w:val="20"/>
                <w:szCs w:val="20"/>
              </w:rPr>
              <w:t>7</w:t>
            </w:r>
            <w:r>
              <w:rPr>
                <w:rFonts w:eastAsia="標楷體" w:cstheme="minorHAnsi" w:hint="eastAsia"/>
                <w:sz w:val="20"/>
                <w:szCs w:val="20"/>
              </w:rPr>
              <w:t>(</w:t>
            </w:r>
            <w:r>
              <w:rPr>
                <w:rFonts w:eastAsia="標楷體" w:cstheme="minorHAnsi" w:hint="eastAsia"/>
                <w:sz w:val="20"/>
                <w:szCs w:val="20"/>
              </w:rPr>
              <w:t>日</w:t>
            </w:r>
            <w:r>
              <w:rPr>
                <w:rFonts w:eastAsia="標楷體" w:cstheme="minorHAnsi" w:hint="eastAsia"/>
                <w:sz w:val="20"/>
                <w:szCs w:val="20"/>
              </w:rPr>
              <w:t>)</w:t>
            </w:r>
          </w:p>
        </w:tc>
      </w:tr>
      <w:tr w:rsidR="00F05837" w14:paraId="7FB316F3" w14:textId="77777777" w:rsidTr="008013AA">
        <w:trPr>
          <w:jc w:val="center"/>
        </w:trPr>
        <w:tc>
          <w:tcPr>
            <w:tcW w:w="851" w:type="dxa"/>
            <w:vAlign w:val="center"/>
          </w:tcPr>
          <w:p w14:paraId="7A582E72" w14:textId="63F93533" w:rsidR="00F05837" w:rsidRPr="000B71E9" w:rsidRDefault="00F05837" w:rsidP="008013AA">
            <w:pPr>
              <w:widowControl/>
              <w:spacing w:line="340" w:lineRule="exact"/>
              <w:jc w:val="center"/>
              <w:rPr>
                <w:rFonts w:eastAsia="標楷體" w:cstheme="minorHAnsi"/>
                <w:sz w:val="16"/>
                <w:szCs w:val="16"/>
              </w:rPr>
            </w:pPr>
            <w:r w:rsidRPr="000B71E9">
              <w:rPr>
                <w:rFonts w:eastAsia="標楷體" w:cstheme="minorHAnsi"/>
                <w:sz w:val="16"/>
                <w:szCs w:val="16"/>
              </w:rPr>
              <w:t>08:15 ~ 09:00</w:t>
            </w:r>
          </w:p>
        </w:tc>
        <w:tc>
          <w:tcPr>
            <w:tcW w:w="5953" w:type="dxa"/>
            <w:gridSpan w:val="5"/>
            <w:vAlign w:val="center"/>
          </w:tcPr>
          <w:p w14:paraId="51728BAD" w14:textId="2BBEC7C8" w:rsidR="00F05837" w:rsidRDefault="00F05837" w:rsidP="00241BC9">
            <w:pPr>
              <w:widowControl/>
              <w:spacing w:line="340" w:lineRule="exact"/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小組暖身時間</w:t>
            </w:r>
            <w:r>
              <w:rPr>
                <w:rFonts w:eastAsia="標楷體" w:cstheme="minorHAnsi" w:hint="eastAsia"/>
              </w:rPr>
              <w:t>(</w:t>
            </w:r>
            <w:r w:rsidRPr="00241BC9">
              <w:rPr>
                <w:rFonts w:eastAsia="標楷體" w:cstheme="minorHAnsi" w:hint="eastAsia"/>
              </w:rPr>
              <w:t>打招呼比賽</w:t>
            </w:r>
            <w:r>
              <w:rPr>
                <w:rFonts w:eastAsia="標楷體" w:cstheme="minorHAnsi" w:hint="eastAsia"/>
              </w:rPr>
              <w:t>、</w:t>
            </w:r>
            <w:r w:rsidRPr="00241BC9">
              <w:rPr>
                <w:rFonts w:eastAsia="標楷體" w:cstheme="minorHAnsi" w:hint="eastAsia"/>
              </w:rPr>
              <w:t>賀卡</w:t>
            </w:r>
            <w:r>
              <w:rPr>
                <w:rFonts w:eastAsia="標楷體" w:cstheme="minorHAnsi" w:hint="eastAsia"/>
              </w:rPr>
              <w:t>/</w:t>
            </w:r>
            <w:r w:rsidRPr="00241BC9">
              <w:rPr>
                <w:rFonts w:eastAsia="標楷體" w:cstheme="minorHAnsi" w:hint="eastAsia"/>
              </w:rPr>
              <w:t>邀請卡設計</w:t>
            </w:r>
            <w:r>
              <w:rPr>
                <w:rFonts w:eastAsia="標楷體" w:cstheme="minorHAnsi" w:hint="eastAsia"/>
              </w:rPr>
              <w:t>、</w:t>
            </w:r>
            <w:r w:rsidRPr="00241BC9">
              <w:rPr>
                <w:rFonts w:eastAsia="標楷體" w:cstheme="minorHAnsi"/>
              </w:rPr>
              <w:t>Reading club</w:t>
            </w:r>
            <w:r>
              <w:rPr>
                <w:rFonts w:eastAsia="標楷體" w:cstheme="minorHAnsi" w:hint="eastAsia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77792F76" w14:textId="171F631D" w:rsidR="00F05837" w:rsidRPr="00437B83" w:rsidRDefault="00F05837" w:rsidP="00241BC9">
            <w:pPr>
              <w:spacing w:line="340" w:lineRule="exact"/>
              <w:jc w:val="center"/>
              <w:rPr>
                <w:rFonts w:eastAsia="標楷體" w:cstheme="minorHAnsi"/>
                <w:szCs w:val="24"/>
              </w:rPr>
            </w:pPr>
            <w:r w:rsidRPr="00437B83">
              <w:rPr>
                <w:rFonts w:eastAsia="標楷體" w:cstheme="minorHAnsi" w:hint="eastAsia"/>
                <w:szCs w:val="24"/>
              </w:rPr>
              <w:t>英語導覽</w:t>
            </w:r>
            <w:r w:rsidRPr="00437B83">
              <w:rPr>
                <w:rFonts w:eastAsia="標楷體" w:cstheme="minorHAnsi" w:hint="eastAsia"/>
                <w:szCs w:val="24"/>
              </w:rPr>
              <w:t>+</w:t>
            </w:r>
            <w:r w:rsidRPr="00437B83">
              <w:rPr>
                <w:rFonts w:eastAsia="標楷體" w:cstheme="minorHAnsi" w:hint="eastAsia"/>
                <w:szCs w:val="24"/>
              </w:rPr>
              <w:t>購物排練</w:t>
            </w:r>
          </w:p>
        </w:tc>
        <w:tc>
          <w:tcPr>
            <w:tcW w:w="1418" w:type="dxa"/>
            <w:vMerge w:val="restart"/>
            <w:vAlign w:val="center"/>
          </w:tcPr>
          <w:p w14:paraId="7F1EC211" w14:textId="7C905EAE" w:rsidR="00F05837" w:rsidRPr="00437B83" w:rsidRDefault="00F05837" w:rsidP="008013AA">
            <w:pPr>
              <w:widowControl/>
              <w:spacing w:line="340" w:lineRule="exact"/>
              <w:jc w:val="center"/>
              <w:rPr>
                <w:rFonts w:eastAsia="標楷體" w:cstheme="minorHAnsi"/>
                <w:szCs w:val="24"/>
              </w:rPr>
            </w:pPr>
            <w:r w:rsidRPr="00437B83">
              <w:rPr>
                <w:rFonts w:eastAsia="標楷體" w:cstheme="minorHAnsi" w:hint="eastAsia"/>
                <w:szCs w:val="24"/>
              </w:rPr>
              <w:t>英語導覽</w:t>
            </w:r>
            <w:r w:rsidRPr="00437B83">
              <w:rPr>
                <w:rFonts w:eastAsia="標楷體" w:cstheme="minorHAnsi" w:hint="eastAsia"/>
                <w:szCs w:val="24"/>
              </w:rPr>
              <w:t>+</w:t>
            </w:r>
            <w:r w:rsidRPr="00437B83">
              <w:rPr>
                <w:rFonts w:eastAsia="標楷體" w:cstheme="minorHAnsi" w:hint="eastAsia"/>
                <w:szCs w:val="24"/>
              </w:rPr>
              <w:t>購物排練</w:t>
            </w:r>
          </w:p>
        </w:tc>
      </w:tr>
      <w:tr w:rsidR="00F05837" w14:paraId="500A88C2" w14:textId="77777777" w:rsidTr="008013AA">
        <w:trPr>
          <w:trHeight w:val="822"/>
          <w:jc w:val="center"/>
        </w:trPr>
        <w:tc>
          <w:tcPr>
            <w:tcW w:w="851" w:type="dxa"/>
            <w:vAlign w:val="center"/>
          </w:tcPr>
          <w:p w14:paraId="14845FB7" w14:textId="6DEA50EB" w:rsidR="00F05837" w:rsidRPr="000B71E9" w:rsidRDefault="00F05837" w:rsidP="008013AA">
            <w:pPr>
              <w:widowControl/>
              <w:spacing w:line="340" w:lineRule="exact"/>
              <w:jc w:val="center"/>
              <w:rPr>
                <w:rFonts w:eastAsia="標楷體" w:cstheme="minorHAnsi"/>
                <w:sz w:val="16"/>
                <w:szCs w:val="16"/>
              </w:rPr>
            </w:pPr>
            <w:r w:rsidRPr="000B71E9">
              <w:rPr>
                <w:rFonts w:eastAsia="標楷體" w:cstheme="minorHAnsi"/>
                <w:sz w:val="16"/>
                <w:szCs w:val="16"/>
              </w:rPr>
              <w:t>09:10 ~ 09:55</w:t>
            </w:r>
          </w:p>
        </w:tc>
        <w:tc>
          <w:tcPr>
            <w:tcW w:w="5953" w:type="dxa"/>
            <w:gridSpan w:val="5"/>
            <w:vAlign w:val="center"/>
          </w:tcPr>
          <w:p w14:paraId="3B3AFF7F" w14:textId="68F13F96" w:rsidR="00F05837" w:rsidRDefault="00F05837" w:rsidP="00241BC9">
            <w:pPr>
              <w:widowControl/>
              <w:spacing w:line="340" w:lineRule="exact"/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動手做時間</w:t>
            </w:r>
            <w:r>
              <w:rPr>
                <w:rFonts w:eastAsia="標楷體" w:cstheme="minorHAnsi" w:hint="eastAsia"/>
              </w:rPr>
              <w:t>(</w:t>
            </w:r>
            <w:r>
              <w:rPr>
                <w:rFonts w:eastAsia="標楷體" w:cstheme="minorHAnsi" w:hint="eastAsia"/>
              </w:rPr>
              <w:t>科學小實驗、簡單工藝</w:t>
            </w:r>
            <w:r>
              <w:rPr>
                <w:rFonts w:eastAsia="標楷體" w:cstheme="minorHAnsi" w:hint="eastAsia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14:paraId="7D8D0CAB" w14:textId="4598EF41" w:rsidR="00F05837" w:rsidRPr="00437B83" w:rsidRDefault="00F05837" w:rsidP="00241BC9">
            <w:pPr>
              <w:widowControl/>
              <w:spacing w:line="340" w:lineRule="exact"/>
              <w:jc w:val="center"/>
              <w:rPr>
                <w:rFonts w:eastAsia="標楷體" w:cstheme="minorHAnsi"/>
              </w:rPr>
            </w:pPr>
          </w:p>
        </w:tc>
        <w:tc>
          <w:tcPr>
            <w:tcW w:w="1418" w:type="dxa"/>
            <w:vMerge/>
            <w:vAlign w:val="center"/>
          </w:tcPr>
          <w:p w14:paraId="272BFF2C" w14:textId="77777777" w:rsidR="00F05837" w:rsidRPr="00437B83" w:rsidRDefault="00F05837" w:rsidP="00593E8A">
            <w:pPr>
              <w:widowControl/>
              <w:spacing w:line="340" w:lineRule="exact"/>
              <w:rPr>
                <w:rFonts w:eastAsia="標楷體" w:cstheme="minorHAnsi"/>
              </w:rPr>
            </w:pPr>
          </w:p>
        </w:tc>
      </w:tr>
      <w:tr w:rsidR="00F05837" w14:paraId="3458CEF0" w14:textId="77777777" w:rsidTr="008013AA">
        <w:trPr>
          <w:trHeight w:val="340"/>
          <w:jc w:val="center"/>
        </w:trPr>
        <w:tc>
          <w:tcPr>
            <w:tcW w:w="851" w:type="dxa"/>
            <w:vMerge w:val="restart"/>
            <w:vAlign w:val="center"/>
          </w:tcPr>
          <w:p w14:paraId="3F2D52D1" w14:textId="27155BC6" w:rsidR="00F05837" w:rsidRPr="000B71E9" w:rsidRDefault="00F05837" w:rsidP="008013AA">
            <w:pPr>
              <w:widowControl/>
              <w:spacing w:line="340" w:lineRule="exact"/>
              <w:jc w:val="center"/>
              <w:rPr>
                <w:rFonts w:eastAsia="標楷體" w:cstheme="minorHAnsi"/>
                <w:sz w:val="16"/>
                <w:szCs w:val="16"/>
              </w:rPr>
            </w:pPr>
            <w:r w:rsidRPr="000B71E9">
              <w:rPr>
                <w:rFonts w:eastAsia="標楷體" w:cstheme="minorHAnsi"/>
                <w:sz w:val="16"/>
                <w:szCs w:val="16"/>
              </w:rPr>
              <w:t>10:10 ~ 10:55</w:t>
            </w:r>
          </w:p>
        </w:tc>
        <w:tc>
          <w:tcPr>
            <w:tcW w:w="5953" w:type="dxa"/>
            <w:gridSpan w:val="5"/>
            <w:vMerge w:val="restart"/>
            <w:vAlign w:val="center"/>
          </w:tcPr>
          <w:p w14:paraId="53731F8A" w14:textId="63DC2938" w:rsidR="00F05837" w:rsidRDefault="00F05837" w:rsidP="00241BC9">
            <w:pPr>
              <w:widowControl/>
              <w:spacing w:line="340" w:lineRule="exact"/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遊戲時間</w:t>
            </w:r>
            <w:r>
              <w:rPr>
                <w:rFonts w:eastAsia="標楷體" w:cstheme="minorHAnsi" w:hint="eastAsia"/>
              </w:rPr>
              <w:t>(</w:t>
            </w:r>
            <w:r>
              <w:rPr>
                <w:rFonts w:eastAsia="標楷體" w:cstheme="minorHAnsi" w:hint="eastAsia"/>
              </w:rPr>
              <w:t>解謎、密室脫逃、尋寶遊戲</w:t>
            </w:r>
            <w:r>
              <w:rPr>
                <w:rFonts w:eastAsia="標楷體" w:cstheme="minorHAnsi" w:hint="eastAsia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14:paraId="49F39497" w14:textId="67531D41" w:rsidR="00F05837" w:rsidRPr="00437B83" w:rsidRDefault="00F05837" w:rsidP="00241BC9">
            <w:pPr>
              <w:widowControl/>
              <w:spacing w:line="340" w:lineRule="exact"/>
              <w:jc w:val="center"/>
              <w:rPr>
                <w:rFonts w:eastAsia="標楷體" w:cstheme="minorHAnsi"/>
              </w:rPr>
            </w:pPr>
          </w:p>
        </w:tc>
        <w:tc>
          <w:tcPr>
            <w:tcW w:w="1418" w:type="dxa"/>
            <w:vMerge/>
            <w:vAlign w:val="center"/>
          </w:tcPr>
          <w:p w14:paraId="20982F69" w14:textId="77777777" w:rsidR="00F05837" w:rsidRPr="00437B83" w:rsidRDefault="00F05837" w:rsidP="00593E8A">
            <w:pPr>
              <w:widowControl/>
              <w:spacing w:line="340" w:lineRule="exact"/>
              <w:rPr>
                <w:rFonts w:eastAsia="標楷體" w:cstheme="minorHAnsi"/>
              </w:rPr>
            </w:pPr>
          </w:p>
        </w:tc>
      </w:tr>
      <w:tr w:rsidR="00F05837" w14:paraId="00D5C92E" w14:textId="77777777" w:rsidTr="008013AA">
        <w:trPr>
          <w:trHeight w:val="340"/>
          <w:jc w:val="center"/>
        </w:trPr>
        <w:tc>
          <w:tcPr>
            <w:tcW w:w="851" w:type="dxa"/>
            <w:vMerge/>
            <w:vAlign w:val="center"/>
          </w:tcPr>
          <w:p w14:paraId="7D7F72BD" w14:textId="77777777" w:rsidR="00F05837" w:rsidRPr="000B71E9" w:rsidRDefault="00F05837" w:rsidP="008013AA">
            <w:pPr>
              <w:widowControl/>
              <w:spacing w:line="340" w:lineRule="exact"/>
              <w:jc w:val="center"/>
              <w:rPr>
                <w:rFonts w:eastAsia="標楷體" w:cstheme="minorHAnsi"/>
                <w:sz w:val="16"/>
                <w:szCs w:val="16"/>
              </w:rPr>
            </w:pPr>
          </w:p>
        </w:tc>
        <w:tc>
          <w:tcPr>
            <w:tcW w:w="5953" w:type="dxa"/>
            <w:gridSpan w:val="5"/>
            <w:vMerge/>
            <w:vAlign w:val="center"/>
          </w:tcPr>
          <w:p w14:paraId="34365E2A" w14:textId="77777777" w:rsidR="00F05837" w:rsidRDefault="00F05837" w:rsidP="00241BC9">
            <w:pPr>
              <w:widowControl/>
              <w:spacing w:line="340" w:lineRule="exact"/>
              <w:jc w:val="center"/>
              <w:rPr>
                <w:rFonts w:eastAsia="標楷體" w:cstheme="minorHAnsi"/>
              </w:rPr>
            </w:pPr>
          </w:p>
        </w:tc>
        <w:tc>
          <w:tcPr>
            <w:tcW w:w="1276" w:type="dxa"/>
            <w:vMerge/>
            <w:vAlign w:val="center"/>
          </w:tcPr>
          <w:p w14:paraId="1D61C56D" w14:textId="0CB9AA43" w:rsidR="00F05837" w:rsidRPr="00437B83" w:rsidRDefault="00F05837" w:rsidP="00241BC9">
            <w:pPr>
              <w:widowControl/>
              <w:spacing w:line="340" w:lineRule="exact"/>
              <w:jc w:val="center"/>
              <w:rPr>
                <w:rFonts w:eastAsia="標楷體" w:cstheme="minorHAnsi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ADFA550" w14:textId="60337709" w:rsidR="00F05837" w:rsidRPr="00437B83" w:rsidRDefault="00F05837" w:rsidP="0007701B">
            <w:pPr>
              <w:widowControl/>
              <w:spacing w:line="340" w:lineRule="exact"/>
              <w:jc w:val="center"/>
              <w:rPr>
                <w:rFonts w:eastAsia="標楷體" w:cstheme="minorHAnsi"/>
                <w:szCs w:val="24"/>
              </w:rPr>
            </w:pPr>
            <w:r w:rsidRPr="00437B83">
              <w:rPr>
                <w:rFonts w:eastAsia="標楷體" w:cstheme="minorHAnsi" w:hint="eastAsia"/>
                <w:szCs w:val="24"/>
              </w:rPr>
              <w:t>英語導覽</w:t>
            </w:r>
            <w:r w:rsidRPr="00437B83">
              <w:rPr>
                <w:rFonts w:eastAsia="標楷體" w:cstheme="minorHAnsi" w:hint="eastAsia"/>
                <w:szCs w:val="24"/>
              </w:rPr>
              <w:t>+</w:t>
            </w:r>
            <w:r w:rsidRPr="00437B83">
              <w:rPr>
                <w:rFonts w:eastAsia="標楷體" w:cstheme="minorHAnsi" w:hint="eastAsia"/>
                <w:szCs w:val="24"/>
              </w:rPr>
              <w:t>購物體驗</w:t>
            </w:r>
          </w:p>
        </w:tc>
      </w:tr>
      <w:tr w:rsidR="00F05837" w14:paraId="2A4891CF" w14:textId="77777777" w:rsidTr="008013AA">
        <w:trPr>
          <w:jc w:val="center"/>
        </w:trPr>
        <w:tc>
          <w:tcPr>
            <w:tcW w:w="851" w:type="dxa"/>
            <w:vAlign w:val="center"/>
          </w:tcPr>
          <w:p w14:paraId="4E079BB6" w14:textId="2C75773A" w:rsidR="00F05837" w:rsidRPr="000B71E9" w:rsidRDefault="00F05837" w:rsidP="008013AA">
            <w:pPr>
              <w:widowControl/>
              <w:spacing w:line="340" w:lineRule="exact"/>
              <w:jc w:val="center"/>
              <w:rPr>
                <w:rFonts w:eastAsia="標楷體" w:cstheme="minorHAnsi"/>
                <w:sz w:val="16"/>
                <w:szCs w:val="16"/>
              </w:rPr>
            </w:pPr>
            <w:r w:rsidRPr="000B71E9">
              <w:rPr>
                <w:rFonts w:eastAsia="標楷體" w:cstheme="minorHAnsi"/>
                <w:sz w:val="16"/>
                <w:szCs w:val="16"/>
              </w:rPr>
              <w:t>11:05 ~ 11: 50</w:t>
            </w:r>
          </w:p>
        </w:tc>
        <w:tc>
          <w:tcPr>
            <w:tcW w:w="5953" w:type="dxa"/>
            <w:gridSpan w:val="5"/>
            <w:vAlign w:val="center"/>
          </w:tcPr>
          <w:p w14:paraId="65CCAD48" w14:textId="5A790582" w:rsidR="00F05837" w:rsidRDefault="00F05837" w:rsidP="00241BC9">
            <w:pPr>
              <w:widowControl/>
              <w:spacing w:line="340" w:lineRule="exact"/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歌舞時間</w:t>
            </w:r>
            <w:r>
              <w:rPr>
                <w:rFonts w:eastAsia="標楷體" w:cstheme="minorHAnsi" w:hint="eastAsia"/>
              </w:rPr>
              <w:t>(</w:t>
            </w:r>
            <w:r>
              <w:rPr>
                <w:rFonts w:eastAsia="標楷體" w:cstheme="minorHAnsi" w:hint="eastAsia"/>
              </w:rPr>
              <w:t>英語歌謠、跳舞、健身操</w:t>
            </w:r>
            <w:r>
              <w:rPr>
                <w:rFonts w:eastAsia="標楷體" w:cstheme="minorHAnsi" w:hint="eastAsia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14:paraId="7CA95ACA" w14:textId="57E878B5" w:rsidR="00F05837" w:rsidRPr="00437B83" w:rsidRDefault="00F05837" w:rsidP="00241BC9">
            <w:pPr>
              <w:widowControl/>
              <w:spacing w:line="340" w:lineRule="exact"/>
              <w:jc w:val="center"/>
              <w:rPr>
                <w:rFonts w:eastAsia="標楷體" w:cstheme="minorHAnsi"/>
              </w:rPr>
            </w:pPr>
          </w:p>
        </w:tc>
        <w:tc>
          <w:tcPr>
            <w:tcW w:w="1418" w:type="dxa"/>
            <w:vMerge/>
            <w:vAlign w:val="center"/>
          </w:tcPr>
          <w:p w14:paraId="080D03BA" w14:textId="77777777" w:rsidR="00F05837" w:rsidRPr="00437B83" w:rsidRDefault="00F05837" w:rsidP="00593E8A">
            <w:pPr>
              <w:widowControl/>
              <w:spacing w:line="340" w:lineRule="exact"/>
              <w:rPr>
                <w:rFonts w:eastAsia="標楷體" w:cstheme="minorHAnsi"/>
              </w:rPr>
            </w:pPr>
          </w:p>
        </w:tc>
      </w:tr>
      <w:tr w:rsidR="005549F7" w14:paraId="607C7B55" w14:textId="77777777" w:rsidTr="008013AA">
        <w:trPr>
          <w:jc w:val="center"/>
        </w:trPr>
        <w:tc>
          <w:tcPr>
            <w:tcW w:w="851" w:type="dxa"/>
            <w:vAlign w:val="center"/>
          </w:tcPr>
          <w:p w14:paraId="3D0E6C45" w14:textId="1A18FA14" w:rsidR="005549F7" w:rsidRPr="000B71E9" w:rsidRDefault="005549F7" w:rsidP="008013AA">
            <w:pPr>
              <w:widowControl/>
              <w:spacing w:line="340" w:lineRule="exact"/>
              <w:jc w:val="center"/>
              <w:rPr>
                <w:rFonts w:eastAsia="標楷體" w:cstheme="minorHAnsi"/>
                <w:sz w:val="16"/>
                <w:szCs w:val="16"/>
              </w:rPr>
            </w:pPr>
            <w:r w:rsidRPr="000B71E9">
              <w:rPr>
                <w:rFonts w:eastAsia="標楷體" w:cstheme="minorHAnsi"/>
                <w:sz w:val="16"/>
                <w:szCs w:val="16"/>
              </w:rPr>
              <w:t>11:50 ~ 12:50</w:t>
            </w:r>
          </w:p>
        </w:tc>
        <w:tc>
          <w:tcPr>
            <w:tcW w:w="7229" w:type="dxa"/>
            <w:gridSpan w:val="6"/>
            <w:vAlign w:val="center"/>
          </w:tcPr>
          <w:p w14:paraId="1C0ED043" w14:textId="6A842D5C" w:rsidR="005549F7" w:rsidRPr="00437B83" w:rsidRDefault="005549F7" w:rsidP="00241BC9">
            <w:pPr>
              <w:widowControl/>
              <w:spacing w:line="340" w:lineRule="exact"/>
              <w:jc w:val="center"/>
              <w:rPr>
                <w:rFonts w:eastAsia="標楷體" w:cstheme="minorHAnsi"/>
              </w:rPr>
            </w:pPr>
            <w:r w:rsidRPr="00437B83">
              <w:rPr>
                <w:rFonts w:eastAsia="標楷體" w:cstheme="minorHAnsi" w:hint="eastAsia"/>
              </w:rPr>
              <w:t>午餐</w:t>
            </w:r>
            <w:r w:rsidRPr="00437B83">
              <w:rPr>
                <w:rFonts w:eastAsia="標楷體" w:cstheme="minorHAnsi" w:hint="eastAsia"/>
              </w:rPr>
              <w:t xml:space="preserve"> &amp; </w:t>
            </w:r>
            <w:r w:rsidRPr="00437B83">
              <w:rPr>
                <w:rFonts w:eastAsia="標楷體" w:cstheme="minorHAnsi" w:hint="eastAsia"/>
              </w:rPr>
              <w:t>休息時間</w:t>
            </w:r>
          </w:p>
        </w:tc>
        <w:tc>
          <w:tcPr>
            <w:tcW w:w="1418" w:type="dxa"/>
            <w:vAlign w:val="center"/>
          </w:tcPr>
          <w:p w14:paraId="6E5CEF57" w14:textId="09525267" w:rsidR="005549F7" w:rsidRPr="00437B83" w:rsidRDefault="005549F7" w:rsidP="00241BC9">
            <w:pPr>
              <w:widowControl/>
              <w:spacing w:line="340" w:lineRule="exact"/>
              <w:jc w:val="center"/>
              <w:rPr>
                <w:rFonts w:eastAsia="標楷體" w:cstheme="minorHAnsi"/>
              </w:rPr>
            </w:pPr>
            <w:r w:rsidRPr="00437B83">
              <w:rPr>
                <w:rFonts w:eastAsia="標楷體" w:cstheme="minorHAnsi" w:hint="eastAsia"/>
              </w:rPr>
              <w:t>午餐</w:t>
            </w:r>
          </w:p>
        </w:tc>
      </w:tr>
      <w:tr w:rsidR="00267CD9" w:rsidRPr="00267CD9" w14:paraId="0ACB52E1" w14:textId="77777777" w:rsidTr="008013AA">
        <w:trPr>
          <w:jc w:val="center"/>
        </w:trPr>
        <w:tc>
          <w:tcPr>
            <w:tcW w:w="851" w:type="dxa"/>
            <w:vAlign w:val="center"/>
          </w:tcPr>
          <w:p w14:paraId="22944605" w14:textId="611A19BB" w:rsidR="00003442" w:rsidRPr="000B71E9" w:rsidRDefault="00003442" w:rsidP="008013AA">
            <w:pPr>
              <w:widowControl/>
              <w:spacing w:line="340" w:lineRule="exact"/>
              <w:jc w:val="center"/>
              <w:rPr>
                <w:rFonts w:eastAsia="標楷體" w:cstheme="minorHAnsi"/>
                <w:sz w:val="16"/>
                <w:szCs w:val="16"/>
              </w:rPr>
            </w:pPr>
            <w:r w:rsidRPr="000B71E9">
              <w:rPr>
                <w:rFonts w:eastAsia="標楷體" w:cstheme="minorHAnsi"/>
                <w:sz w:val="16"/>
                <w:szCs w:val="16"/>
              </w:rPr>
              <w:t>1</w:t>
            </w:r>
            <w:r>
              <w:rPr>
                <w:rFonts w:eastAsia="標楷體" w:cstheme="minorHAnsi" w:hint="eastAsia"/>
                <w:sz w:val="16"/>
                <w:szCs w:val="16"/>
              </w:rPr>
              <w:t>3</w:t>
            </w:r>
            <w:r w:rsidRPr="000B71E9">
              <w:rPr>
                <w:rFonts w:eastAsia="標楷體" w:cstheme="minorHAnsi"/>
                <w:sz w:val="16"/>
                <w:szCs w:val="16"/>
              </w:rPr>
              <w:t>:00 ~ 1</w:t>
            </w:r>
            <w:r>
              <w:rPr>
                <w:rFonts w:eastAsia="標楷體" w:cstheme="minorHAnsi" w:hint="eastAsia"/>
                <w:sz w:val="16"/>
                <w:szCs w:val="16"/>
              </w:rPr>
              <w:t>3</w:t>
            </w:r>
            <w:r w:rsidRPr="000B71E9">
              <w:rPr>
                <w:rFonts w:eastAsia="標楷體" w:cstheme="minorHAnsi"/>
                <w:sz w:val="16"/>
                <w:szCs w:val="16"/>
              </w:rPr>
              <w:t>:45</w:t>
            </w:r>
          </w:p>
        </w:tc>
        <w:tc>
          <w:tcPr>
            <w:tcW w:w="1276" w:type="dxa"/>
            <w:vMerge w:val="restart"/>
            <w:vAlign w:val="center"/>
          </w:tcPr>
          <w:p w14:paraId="2D4EF500" w14:textId="21FE1648" w:rsidR="00003442" w:rsidRPr="00CF69E5" w:rsidRDefault="00003442" w:rsidP="00003442">
            <w:pPr>
              <w:widowControl/>
              <w:spacing w:line="340" w:lineRule="exact"/>
              <w:jc w:val="center"/>
              <w:rPr>
                <w:rFonts w:eastAsia="標楷體" w:cstheme="minorHAnsi"/>
                <w:sz w:val="22"/>
              </w:rPr>
            </w:pPr>
            <w:r w:rsidRPr="00E973F9">
              <w:rPr>
                <w:rFonts w:eastAsia="標楷體" w:cstheme="minorHAnsi" w:hint="eastAsia"/>
                <w:sz w:val="22"/>
              </w:rPr>
              <w:t>購物及烹飪相關英語</w:t>
            </w:r>
            <w:r w:rsidRPr="00CF69E5">
              <w:rPr>
                <w:rFonts w:eastAsia="標楷體" w:cstheme="minorHAnsi" w:hint="eastAsia"/>
                <w:sz w:val="22"/>
              </w:rPr>
              <w:t>教學</w:t>
            </w:r>
            <w:r w:rsidR="00CB2663">
              <w:rPr>
                <w:rFonts w:eastAsia="標楷體" w:cstheme="minorHAnsi" w:hint="eastAsia"/>
                <w:sz w:val="22"/>
              </w:rPr>
              <w:t>+</w:t>
            </w:r>
            <w:r w:rsidR="00CB2663" w:rsidRPr="00CF69E5">
              <w:rPr>
                <w:rFonts w:eastAsia="標楷體" w:cstheme="minorHAnsi" w:hint="eastAsia"/>
                <w:sz w:val="22"/>
              </w:rPr>
              <w:t>製作三明治</w:t>
            </w:r>
          </w:p>
        </w:tc>
        <w:tc>
          <w:tcPr>
            <w:tcW w:w="1134" w:type="dxa"/>
            <w:vMerge w:val="restart"/>
            <w:vAlign w:val="center"/>
          </w:tcPr>
          <w:p w14:paraId="4919C9E8" w14:textId="217E2660" w:rsidR="00003442" w:rsidRPr="00CF69E5" w:rsidRDefault="00003442" w:rsidP="00003442">
            <w:pPr>
              <w:widowControl/>
              <w:spacing w:line="340" w:lineRule="exact"/>
              <w:jc w:val="center"/>
              <w:rPr>
                <w:rFonts w:eastAsia="標楷體" w:cstheme="minorHAnsi"/>
                <w:sz w:val="22"/>
              </w:rPr>
            </w:pPr>
            <w:r w:rsidRPr="00CF69E5">
              <w:rPr>
                <w:rFonts w:eastAsia="標楷體" w:cstheme="minorHAnsi" w:hint="eastAsia"/>
                <w:sz w:val="22"/>
              </w:rPr>
              <w:t>購物英語</w:t>
            </w:r>
            <w:r>
              <w:rPr>
                <w:rFonts w:eastAsia="標楷體" w:cstheme="minorHAnsi" w:hint="eastAsia"/>
                <w:sz w:val="22"/>
              </w:rPr>
              <w:t>+</w:t>
            </w:r>
            <w:r w:rsidR="00CB2663" w:rsidRPr="00003442">
              <w:rPr>
                <w:rFonts w:eastAsia="標楷體" w:cstheme="minorHAnsi" w:hint="eastAsia"/>
                <w:sz w:val="22"/>
              </w:rPr>
              <w:t>製作糯米蛋</w:t>
            </w:r>
          </w:p>
        </w:tc>
        <w:tc>
          <w:tcPr>
            <w:tcW w:w="1134" w:type="dxa"/>
            <w:vMerge w:val="restart"/>
            <w:vAlign w:val="center"/>
          </w:tcPr>
          <w:p w14:paraId="7D639900" w14:textId="52E3C4DF" w:rsidR="00003442" w:rsidRPr="00CF69E5" w:rsidRDefault="00003442" w:rsidP="00003442">
            <w:pPr>
              <w:widowControl/>
              <w:spacing w:line="340" w:lineRule="exact"/>
              <w:jc w:val="center"/>
              <w:rPr>
                <w:rFonts w:eastAsia="標楷體" w:cstheme="minorHAnsi"/>
                <w:sz w:val="22"/>
              </w:rPr>
            </w:pPr>
            <w:r w:rsidRPr="00CF69E5">
              <w:rPr>
                <w:rFonts w:eastAsia="標楷體" w:cstheme="minorHAnsi" w:hint="eastAsia"/>
                <w:sz w:val="22"/>
              </w:rPr>
              <w:t>購物英語</w:t>
            </w:r>
            <w:r>
              <w:rPr>
                <w:rFonts w:eastAsia="標楷體" w:cstheme="minorHAnsi" w:hint="eastAsia"/>
                <w:sz w:val="22"/>
              </w:rPr>
              <w:t>+</w:t>
            </w:r>
            <w:r w:rsidRPr="00CF69E5">
              <w:rPr>
                <w:rFonts w:eastAsia="標楷體" w:cstheme="minorHAnsi" w:hint="eastAsia"/>
                <w:sz w:val="22"/>
              </w:rPr>
              <w:t>製作</w:t>
            </w:r>
            <w:r w:rsidR="00CB2663">
              <w:rPr>
                <w:rFonts w:eastAsia="標楷體" w:cstheme="minorHAnsi" w:hint="eastAsia"/>
                <w:sz w:val="22"/>
              </w:rPr>
              <w:t>烤馬鈴薯</w:t>
            </w:r>
          </w:p>
        </w:tc>
        <w:tc>
          <w:tcPr>
            <w:tcW w:w="1275" w:type="dxa"/>
            <w:vMerge w:val="restart"/>
            <w:vAlign w:val="center"/>
          </w:tcPr>
          <w:p w14:paraId="70F19F64" w14:textId="19BC5A34" w:rsidR="00003442" w:rsidRPr="00CF69E5" w:rsidRDefault="00003442" w:rsidP="00CB2663">
            <w:pPr>
              <w:widowControl/>
              <w:spacing w:line="340" w:lineRule="exact"/>
              <w:jc w:val="center"/>
              <w:rPr>
                <w:rFonts w:eastAsia="標楷體" w:cstheme="minorHAnsi"/>
                <w:sz w:val="22"/>
              </w:rPr>
            </w:pPr>
            <w:r w:rsidRPr="00CF69E5">
              <w:rPr>
                <w:rFonts w:eastAsia="標楷體" w:cstheme="minorHAnsi" w:hint="eastAsia"/>
                <w:sz w:val="22"/>
              </w:rPr>
              <w:t>購物英語</w:t>
            </w:r>
            <w:r>
              <w:rPr>
                <w:rFonts w:eastAsia="標楷體" w:cstheme="minorHAnsi" w:hint="eastAsia"/>
                <w:sz w:val="22"/>
              </w:rPr>
              <w:t>+</w:t>
            </w:r>
            <w:r w:rsidRPr="00CF69E5">
              <w:rPr>
                <w:rFonts w:eastAsia="標楷體" w:cstheme="minorHAnsi" w:hint="eastAsia"/>
                <w:sz w:val="22"/>
              </w:rPr>
              <w:t>製作棉花糖</w:t>
            </w:r>
            <w:r w:rsidR="00CB2663">
              <w:rPr>
                <w:rFonts w:eastAsia="標楷體" w:cstheme="minorHAnsi" w:hint="eastAsia"/>
                <w:sz w:val="22"/>
              </w:rPr>
              <w:t>餅乾</w:t>
            </w:r>
          </w:p>
        </w:tc>
        <w:tc>
          <w:tcPr>
            <w:tcW w:w="1134" w:type="dxa"/>
            <w:vMerge w:val="restart"/>
            <w:vAlign w:val="center"/>
          </w:tcPr>
          <w:p w14:paraId="007CAC0E" w14:textId="4E370814" w:rsidR="00003442" w:rsidRPr="00CF69E5" w:rsidRDefault="00003442" w:rsidP="00CF69E5">
            <w:pPr>
              <w:widowControl/>
              <w:spacing w:line="340" w:lineRule="exact"/>
              <w:jc w:val="center"/>
              <w:rPr>
                <w:rFonts w:eastAsia="標楷體" w:cstheme="minorHAnsi"/>
                <w:sz w:val="22"/>
              </w:rPr>
            </w:pPr>
            <w:r w:rsidRPr="00CF69E5">
              <w:rPr>
                <w:rFonts w:eastAsia="標楷體" w:cstheme="minorHAnsi" w:hint="eastAsia"/>
                <w:sz w:val="22"/>
              </w:rPr>
              <w:t>甲中校園英語導覽教學</w:t>
            </w:r>
          </w:p>
        </w:tc>
        <w:tc>
          <w:tcPr>
            <w:tcW w:w="1276" w:type="dxa"/>
            <w:vMerge w:val="restart"/>
            <w:vAlign w:val="center"/>
          </w:tcPr>
          <w:p w14:paraId="6025AAF4" w14:textId="083EE27A" w:rsidR="00003442" w:rsidRPr="00437B83" w:rsidRDefault="00CB2663" w:rsidP="008013AA">
            <w:pPr>
              <w:widowControl/>
              <w:spacing w:line="340" w:lineRule="exact"/>
              <w:jc w:val="center"/>
              <w:rPr>
                <w:rFonts w:eastAsia="標楷體" w:cstheme="minorHAnsi"/>
              </w:rPr>
            </w:pPr>
            <w:r w:rsidRPr="00267CD9">
              <w:rPr>
                <w:rFonts w:eastAsia="標楷體" w:cstheme="minorHAnsi" w:hint="eastAsia"/>
              </w:rPr>
              <w:t>成果發表</w:t>
            </w:r>
            <w:r>
              <w:rPr>
                <w:rFonts w:eastAsia="標楷體" w:cstheme="minorHAnsi" w:hint="eastAsia"/>
              </w:rPr>
              <w:t>會排練</w:t>
            </w:r>
            <w:r w:rsidR="00003442">
              <w:rPr>
                <w:rFonts w:eastAsia="標楷體" w:cstheme="minorHAnsi" w:hint="eastAsia"/>
                <w:sz w:val="22"/>
              </w:rPr>
              <w:t>+</w:t>
            </w:r>
            <w:r w:rsidR="00003442" w:rsidRPr="00003442">
              <w:rPr>
                <w:rFonts w:eastAsia="標楷體" w:cstheme="minorHAnsi" w:hint="eastAsia"/>
                <w:sz w:val="22"/>
              </w:rPr>
              <w:t>製作</w:t>
            </w:r>
            <w:r>
              <w:rPr>
                <w:rFonts w:eastAsia="標楷體" w:cstheme="minorHAnsi" w:hint="eastAsia"/>
                <w:sz w:val="22"/>
              </w:rPr>
              <w:t>飲料</w:t>
            </w:r>
          </w:p>
        </w:tc>
        <w:tc>
          <w:tcPr>
            <w:tcW w:w="1418" w:type="dxa"/>
            <w:vMerge w:val="restart"/>
            <w:vAlign w:val="center"/>
          </w:tcPr>
          <w:p w14:paraId="201C39E5" w14:textId="2E9DF36D" w:rsidR="00003442" w:rsidRPr="00267CD9" w:rsidRDefault="00003442" w:rsidP="008013AA">
            <w:pPr>
              <w:widowControl/>
              <w:spacing w:line="340" w:lineRule="exact"/>
              <w:jc w:val="center"/>
              <w:rPr>
                <w:rFonts w:eastAsia="標楷體" w:cstheme="minorHAnsi"/>
              </w:rPr>
            </w:pPr>
            <w:r w:rsidRPr="00267CD9">
              <w:rPr>
                <w:rFonts w:eastAsia="標楷體" w:cstheme="minorHAnsi" w:hint="eastAsia"/>
              </w:rPr>
              <w:t>成果</w:t>
            </w:r>
            <w:r w:rsidRPr="00267CD9">
              <w:rPr>
                <w:rFonts w:eastAsia="標楷體" w:cstheme="minorHAnsi" w:hint="eastAsia"/>
              </w:rPr>
              <w:t>&amp;</w:t>
            </w:r>
            <w:r w:rsidRPr="00267CD9">
              <w:rPr>
                <w:rFonts w:eastAsia="標楷體" w:cstheme="minorHAnsi" w:hint="eastAsia"/>
              </w:rPr>
              <w:t>感言發表</w:t>
            </w:r>
          </w:p>
        </w:tc>
      </w:tr>
      <w:tr w:rsidR="00267CD9" w:rsidRPr="00267CD9" w14:paraId="0A9E9D80" w14:textId="77777777" w:rsidTr="008013AA">
        <w:trPr>
          <w:trHeight w:val="340"/>
          <w:jc w:val="center"/>
        </w:trPr>
        <w:tc>
          <w:tcPr>
            <w:tcW w:w="851" w:type="dxa"/>
            <w:vMerge w:val="restart"/>
            <w:vAlign w:val="center"/>
          </w:tcPr>
          <w:p w14:paraId="06E588AF" w14:textId="6D6DA4B1" w:rsidR="00003442" w:rsidRPr="000B71E9" w:rsidRDefault="00003442" w:rsidP="008013AA">
            <w:pPr>
              <w:widowControl/>
              <w:spacing w:line="340" w:lineRule="exact"/>
              <w:jc w:val="center"/>
              <w:rPr>
                <w:rFonts w:eastAsia="標楷體" w:cstheme="minorHAnsi"/>
                <w:sz w:val="16"/>
                <w:szCs w:val="16"/>
              </w:rPr>
            </w:pPr>
            <w:r w:rsidRPr="000B71E9">
              <w:rPr>
                <w:rFonts w:eastAsia="標楷體" w:cstheme="minorHAnsi"/>
                <w:sz w:val="16"/>
                <w:szCs w:val="16"/>
              </w:rPr>
              <w:t>1</w:t>
            </w:r>
            <w:r>
              <w:rPr>
                <w:rFonts w:eastAsia="標楷體" w:cstheme="minorHAnsi" w:hint="eastAsia"/>
                <w:sz w:val="16"/>
                <w:szCs w:val="16"/>
              </w:rPr>
              <w:t>3</w:t>
            </w:r>
            <w:r w:rsidRPr="000B71E9">
              <w:rPr>
                <w:rFonts w:eastAsia="標楷體" w:cstheme="minorHAnsi"/>
                <w:sz w:val="16"/>
                <w:szCs w:val="16"/>
              </w:rPr>
              <w:t xml:space="preserve">:55 ~ </w:t>
            </w:r>
            <w:r>
              <w:rPr>
                <w:rFonts w:eastAsia="標楷體" w:cstheme="minorHAnsi" w:hint="eastAsia"/>
                <w:sz w:val="16"/>
                <w:szCs w:val="16"/>
              </w:rPr>
              <w:t>14</w:t>
            </w:r>
            <w:r w:rsidRPr="000B71E9">
              <w:rPr>
                <w:rFonts w:eastAsia="標楷體" w:cstheme="minorHAnsi"/>
                <w:sz w:val="16"/>
                <w:szCs w:val="16"/>
              </w:rPr>
              <w:t>:40</w:t>
            </w:r>
          </w:p>
        </w:tc>
        <w:tc>
          <w:tcPr>
            <w:tcW w:w="1276" w:type="dxa"/>
            <w:vMerge/>
            <w:vAlign w:val="center"/>
          </w:tcPr>
          <w:p w14:paraId="2EB95A5F" w14:textId="77777777" w:rsidR="00003442" w:rsidRDefault="00003442" w:rsidP="00593E8A">
            <w:pPr>
              <w:widowControl/>
              <w:spacing w:line="340" w:lineRule="exact"/>
              <w:rPr>
                <w:rFonts w:eastAsia="標楷體"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17CCBC37" w14:textId="77777777" w:rsidR="00003442" w:rsidRDefault="00003442" w:rsidP="00593E8A">
            <w:pPr>
              <w:widowControl/>
              <w:spacing w:line="340" w:lineRule="exact"/>
              <w:rPr>
                <w:rFonts w:eastAsia="標楷體"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245D4B52" w14:textId="77777777" w:rsidR="00003442" w:rsidRDefault="00003442" w:rsidP="00593E8A">
            <w:pPr>
              <w:widowControl/>
              <w:spacing w:line="340" w:lineRule="exact"/>
              <w:rPr>
                <w:rFonts w:eastAsia="標楷體" w:cstheme="minorHAnsi"/>
              </w:rPr>
            </w:pPr>
          </w:p>
        </w:tc>
        <w:tc>
          <w:tcPr>
            <w:tcW w:w="1275" w:type="dxa"/>
            <w:vMerge/>
            <w:vAlign w:val="center"/>
          </w:tcPr>
          <w:p w14:paraId="2A1F4B41" w14:textId="77777777" w:rsidR="00003442" w:rsidRDefault="00003442" w:rsidP="00593E8A">
            <w:pPr>
              <w:widowControl/>
              <w:spacing w:line="340" w:lineRule="exact"/>
              <w:rPr>
                <w:rFonts w:eastAsia="標楷體"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0D96B483" w14:textId="77777777" w:rsidR="00003442" w:rsidRDefault="00003442" w:rsidP="00593E8A">
            <w:pPr>
              <w:widowControl/>
              <w:spacing w:line="340" w:lineRule="exact"/>
              <w:rPr>
                <w:rFonts w:eastAsia="標楷體" w:cstheme="minorHAnsi"/>
              </w:rPr>
            </w:pPr>
          </w:p>
        </w:tc>
        <w:tc>
          <w:tcPr>
            <w:tcW w:w="1276" w:type="dxa"/>
            <w:vMerge/>
            <w:vAlign w:val="center"/>
          </w:tcPr>
          <w:p w14:paraId="16A4F553" w14:textId="569CD7D0" w:rsidR="00003442" w:rsidRPr="00437B83" w:rsidRDefault="00003442" w:rsidP="005549F7">
            <w:pPr>
              <w:widowControl/>
              <w:spacing w:line="340" w:lineRule="exact"/>
              <w:jc w:val="center"/>
              <w:rPr>
                <w:rFonts w:eastAsia="標楷體" w:cstheme="minorHAnsi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16429A6" w14:textId="77777777" w:rsidR="00003442" w:rsidRPr="00267CD9" w:rsidRDefault="00003442" w:rsidP="00593E8A">
            <w:pPr>
              <w:widowControl/>
              <w:spacing w:line="340" w:lineRule="exact"/>
              <w:rPr>
                <w:rFonts w:eastAsia="標楷體" w:cstheme="minorHAnsi"/>
              </w:rPr>
            </w:pPr>
          </w:p>
        </w:tc>
      </w:tr>
      <w:tr w:rsidR="00003442" w14:paraId="303A805B" w14:textId="77777777" w:rsidTr="008013AA">
        <w:trPr>
          <w:trHeight w:val="244"/>
          <w:jc w:val="center"/>
        </w:trPr>
        <w:tc>
          <w:tcPr>
            <w:tcW w:w="851" w:type="dxa"/>
            <w:vMerge/>
            <w:vAlign w:val="center"/>
          </w:tcPr>
          <w:p w14:paraId="4677CAA1" w14:textId="77777777" w:rsidR="00003442" w:rsidRPr="000B71E9" w:rsidRDefault="00003442" w:rsidP="008013AA">
            <w:pPr>
              <w:widowControl/>
              <w:spacing w:line="340" w:lineRule="exact"/>
              <w:jc w:val="center"/>
              <w:rPr>
                <w:rFonts w:eastAsia="標楷體"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CA55402" w14:textId="77777777" w:rsidR="00003442" w:rsidRDefault="00003442" w:rsidP="00593E8A">
            <w:pPr>
              <w:widowControl/>
              <w:spacing w:line="340" w:lineRule="exact"/>
              <w:rPr>
                <w:rFonts w:eastAsia="標楷體"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6D94C28A" w14:textId="77777777" w:rsidR="00003442" w:rsidRDefault="00003442" w:rsidP="00593E8A">
            <w:pPr>
              <w:widowControl/>
              <w:spacing w:line="340" w:lineRule="exact"/>
              <w:rPr>
                <w:rFonts w:eastAsia="標楷體"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7EF82509" w14:textId="77777777" w:rsidR="00003442" w:rsidRDefault="00003442" w:rsidP="00593E8A">
            <w:pPr>
              <w:widowControl/>
              <w:spacing w:line="340" w:lineRule="exact"/>
              <w:rPr>
                <w:rFonts w:eastAsia="標楷體" w:cstheme="minorHAnsi"/>
              </w:rPr>
            </w:pPr>
          </w:p>
        </w:tc>
        <w:tc>
          <w:tcPr>
            <w:tcW w:w="1275" w:type="dxa"/>
            <w:vMerge/>
            <w:vAlign w:val="center"/>
          </w:tcPr>
          <w:p w14:paraId="10B1C2AF" w14:textId="77777777" w:rsidR="00003442" w:rsidRDefault="00003442" w:rsidP="00593E8A">
            <w:pPr>
              <w:widowControl/>
              <w:spacing w:line="340" w:lineRule="exact"/>
              <w:rPr>
                <w:rFonts w:eastAsia="標楷體"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0E866328" w14:textId="77777777" w:rsidR="00003442" w:rsidRDefault="00003442" w:rsidP="00593E8A">
            <w:pPr>
              <w:widowControl/>
              <w:spacing w:line="340" w:lineRule="exact"/>
              <w:rPr>
                <w:rFonts w:eastAsia="標楷體" w:cstheme="minorHAnsi"/>
              </w:rPr>
            </w:pPr>
          </w:p>
        </w:tc>
        <w:tc>
          <w:tcPr>
            <w:tcW w:w="1276" w:type="dxa"/>
            <w:vMerge/>
            <w:vAlign w:val="center"/>
          </w:tcPr>
          <w:p w14:paraId="56F8EC1F" w14:textId="77777777" w:rsidR="00003442" w:rsidRPr="00437B83" w:rsidRDefault="00003442" w:rsidP="00593E8A">
            <w:pPr>
              <w:widowControl/>
              <w:spacing w:line="340" w:lineRule="exact"/>
              <w:rPr>
                <w:rFonts w:eastAsia="標楷體" w:cstheme="minorHAnsi"/>
              </w:rPr>
            </w:pPr>
          </w:p>
        </w:tc>
        <w:tc>
          <w:tcPr>
            <w:tcW w:w="1418" w:type="dxa"/>
            <w:vAlign w:val="center"/>
          </w:tcPr>
          <w:p w14:paraId="268750FB" w14:textId="332E93A3" w:rsidR="00003442" w:rsidRPr="00437B83" w:rsidRDefault="00003442" w:rsidP="0007701B">
            <w:pPr>
              <w:widowControl/>
              <w:spacing w:line="340" w:lineRule="exact"/>
              <w:jc w:val="center"/>
              <w:rPr>
                <w:rFonts w:eastAsia="標楷體" w:cstheme="minorHAnsi"/>
              </w:rPr>
            </w:pPr>
            <w:r w:rsidRPr="00437B83">
              <w:rPr>
                <w:rFonts w:eastAsia="標楷體" w:cstheme="minorHAnsi" w:hint="eastAsia"/>
              </w:rPr>
              <w:t>結業</w:t>
            </w:r>
          </w:p>
        </w:tc>
      </w:tr>
      <w:tr w:rsidR="00003442" w14:paraId="5F0FFD5C" w14:textId="77777777" w:rsidTr="008013AA">
        <w:trPr>
          <w:jc w:val="center"/>
        </w:trPr>
        <w:tc>
          <w:tcPr>
            <w:tcW w:w="851" w:type="dxa"/>
            <w:vAlign w:val="center"/>
          </w:tcPr>
          <w:p w14:paraId="020CE2F6" w14:textId="2B5559F7" w:rsidR="00003442" w:rsidRPr="000B71E9" w:rsidRDefault="00003442" w:rsidP="008013AA">
            <w:pPr>
              <w:widowControl/>
              <w:spacing w:line="340" w:lineRule="exact"/>
              <w:jc w:val="center"/>
              <w:rPr>
                <w:rFonts w:eastAsia="標楷體" w:cstheme="minorHAnsi"/>
                <w:sz w:val="16"/>
                <w:szCs w:val="16"/>
              </w:rPr>
            </w:pPr>
            <w:r>
              <w:rPr>
                <w:rFonts w:eastAsia="標楷體" w:cstheme="minorHAnsi" w:hint="eastAsia"/>
                <w:sz w:val="16"/>
                <w:szCs w:val="16"/>
              </w:rPr>
              <w:t>15</w:t>
            </w:r>
            <w:r w:rsidRPr="000B71E9">
              <w:rPr>
                <w:rFonts w:eastAsia="標楷體" w:cstheme="minorHAnsi"/>
                <w:sz w:val="16"/>
                <w:szCs w:val="16"/>
              </w:rPr>
              <w:t xml:space="preserve">:00 ~ </w:t>
            </w:r>
            <w:r>
              <w:rPr>
                <w:rFonts w:eastAsia="標楷體" w:cstheme="minorHAnsi" w:hint="eastAsia"/>
                <w:sz w:val="16"/>
                <w:szCs w:val="16"/>
              </w:rPr>
              <w:t>15</w:t>
            </w:r>
            <w:r w:rsidRPr="000B71E9">
              <w:rPr>
                <w:rFonts w:eastAsia="標楷體" w:cstheme="minorHAnsi"/>
                <w:sz w:val="16"/>
                <w:szCs w:val="16"/>
              </w:rPr>
              <w:t>:45</w:t>
            </w:r>
          </w:p>
        </w:tc>
        <w:tc>
          <w:tcPr>
            <w:tcW w:w="1276" w:type="dxa"/>
            <w:vMerge/>
            <w:vAlign w:val="center"/>
          </w:tcPr>
          <w:p w14:paraId="436BB855" w14:textId="77777777" w:rsidR="00003442" w:rsidRDefault="00003442" w:rsidP="00593E8A">
            <w:pPr>
              <w:widowControl/>
              <w:spacing w:line="340" w:lineRule="exact"/>
              <w:rPr>
                <w:rFonts w:eastAsia="標楷體"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168B5ADE" w14:textId="77777777" w:rsidR="00003442" w:rsidRDefault="00003442" w:rsidP="00593E8A">
            <w:pPr>
              <w:widowControl/>
              <w:spacing w:line="340" w:lineRule="exact"/>
              <w:rPr>
                <w:rFonts w:eastAsia="標楷體"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7B29B3C9" w14:textId="77777777" w:rsidR="00003442" w:rsidRDefault="00003442" w:rsidP="00593E8A">
            <w:pPr>
              <w:widowControl/>
              <w:spacing w:line="340" w:lineRule="exact"/>
              <w:rPr>
                <w:rFonts w:eastAsia="標楷體" w:cstheme="minorHAnsi"/>
              </w:rPr>
            </w:pPr>
          </w:p>
        </w:tc>
        <w:tc>
          <w:tcPr>
            <w:tcW w:w="1275" w:type="dxa"/>
            <w:vMerge/>
            <w:vAlign w:val="center"/>
          </w:tcPr>
          <w:p w14:paraId="09E32E9E" w14:textId="77777777" w:rsidR="00003442" w:rsidRDefault="00003442" w:rsidP="00593E8A">
            <w:pPr>
              <w:widowControl/>
              <w:spacing w:line="340" w:lineRule="exact"/>
              <w:rPr>
                <w:rFonts w:eastAsia="標楷體"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6B801BF8" w14:textId="77777777" w:rsidR="00003442" w:rsidRDefault="00003442" w:rsidP="00593E8A">
            <w:pPr>
              <w:widowControl/>
              <w:spacing w:line="340" w:lineRule="exact"/>
              <w:rPr>
                <w:rFonts w:eastAsia="標楷體" w:cstheme="minorHAnsi"/>
              </w:rPr>
            </w:pPr>
          </w:p>
        </w:tc>
        <w:tc>
          <w:tcPr>
            <w:tcW w:w="1276" w:type="dxa"/>
            <w:vMerge/>
            <w:vAlign w:val="center"/>
          </w:tcPr>
          <w:p w14:paraId="58612472" w14:textId="43099E10" w:rsidR="00003442" w:rsidRPr="00437B83" w:rsidRDefault="00003442" w:rsidP="0007701B">
            <w:pPr>
              <w:widowControl/>
              <w:spacing w:line="340" w:lineRule="exact"/>
              <w:jc w:val="center"/>
              <w:rPr>
                <w:rFonts w:eastAsia="標楷體" w:cs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1C0086D" w14:textId="3F160559" w:rsidR="00003442" w:rsidRPr="00437B83" w:rsidRDefault="00003442" w:rsidP="0007701B">
            <w:pPr>
              <w:widowControl/>
              <w:spacing w:line="340" w:lineRule="exact"/>
              <w:jc w:val="center"/>
              <w:rPr>
                <w:rFonts w:eastAsia="標楷體" w:cstheme="minorHAnsi"/>
              </w:rPr>
            </w:pPr>
            <w:r w:rsidRPr="00437B83">
              <w:rPr>
                <w:rFonts w:eastAsia="標楷體" w:cstheme="minorHAnsi" w:hint="eastAsia"/>
              </w:rPr>
              <w:t>賦歸</w:t>
            </w:r>
          </w:p>
        </w:tc>
      </w:tr>
      <w:tr w:rsidR="005549F7" w14:paraId="690B3FDC" w14:textId="77777777" w:rsidTr="008013AA">
        <w:trPr>
          <w:jc w:val="center"/>
        </w:trPr>
        <w:tc>
          <w:tcPr>
            <w:tcW w:w="851" w:type="dxa"/>
            <w:vAlign w:val="center"/>
          </w:tcPr>
          <w:p w14:paraId="1D586EEF" w14:textId="42E4CCF2" w:rsidR="005549F7" w:rsidRPr="000B71E9" w:rsidRDefault="005549F7" w:rsidP="008013AA">
            <w:pPr>
              <w:widowControl/>
              <w:spacing w:line="340" w:lineRule="exact"/>
              <w:jc w:val="center"/>
              <w:rPr>
                <w:rFonts w:eastAsia="標楷體" w:cstheme="minorHAnsi"/>
                <w:sz w:val="16"/>
                <w:szCs w:val="16"/>
              </w:rPr>
            </w:pPr>
            <w:r>
              <w:rPr>
                <w:rFonts w:eastAsia="標楷體" w:cstheme="minorHAnsi" w:hint="eastAsia"/>
                <w:sz w:val="16"/>
                <w:szCs w:val="16"/>
              </w:rPr>
              <w:t>15</w:t>
            </w:r>
            <w:r w:rsidRPr="000B71E9">
              <w:rPr>
                <w:rFonts w:eastAsia="標楷體" w:cstheme="minorHAnsi"/>
                <w:sz w:val="16"/>
                <w:szCs w:val="16"/>
              </w:rPr>
              <w:t xml:space="preserve">:50 ~ </w:t>
            </w:r>
            <w:r>
              <w:rPr>
                <w:rFonts w:eastAsia="標楷體" w:cstheme="minorHAnsi" w:hint="eastAsia"/>
                <w:sz w:val="16"/>
                <w:szCs w:val="16"/>
              </w:rPr>
              <w:t>16</w:t>
            </w:r>
            <w:r w:rsidRPr="000B71E9">
              <w:rPr>
                <w:rFonts w:eastAsia="標楷體" w:cstheme="minorHAnsi"/>
                <w:sz w:val="16"/>
                <w:szCs w:val="16"/>
              </w:rPr>
              <w:t>:30</w:t>
            </w:r>
          </w:p>
        </w:tc>
        <w:tc>
          <w:tcPr>
            <w:tcW w:w="7229" w:type="dxa"/>
            <w:gridSpan w:val="6"/>
            <w:vAlign w:val="center"/>
          </w:tcPr>
          <w:p w14:paraId="35B89957" w14:textId="185FA878" w:rsidR="005549F7" w:rsidRPr="00CF69E5" w:rsidRDefault="005549F7" w:rsidP="00241BC9">
            <w:pPr>
              <w:widowControl/>
              <w:spacing w:line="340" w:lineRule="exact"/>
              <w:jc w:val="center"/>
              <w:rPr>
                <w:rFonts w:ascii="標楷體" w:eastAsia="標楷體" w:hAnsi="標楷體" w:cstheme="minorHAnsi"/>
              </w:rPr>
            </w:pPr>
            <w:r w:rsidRPr="00CF69E5">
              <w:rPr>
                <w:rStyle w:val="q4iawc"/>
                <w:rFonts w:ascii="標楷體" w:eastAsia="標楷體" w:hAnsi="標楷體" w:hint="eastAsia"/>
              </w:rPr>
              <w:t>結束</w:t>
            </w:r>
            <w:r w:rsidRPr="00CF69E5">
              <w:rPr>
                <w:rStyle w:val="q4iawc"/>
                <w:rFonts w:eastAsia="標楷體"/>
              </w:rPr>
              <w:t>&amp;</w:t>
            </w:r>
            <w:r w:rsidRPr="00CF69E5">
              <w:rPr>
                <w:rStyle w:val="q4iawc"/>
                <w:rFonts w:ascii="標楷體" w:eastAsia="標楷體" w:hAnsi="標楷體" w:hint="eastAsia"/>
              </w:rPr>
              <w:t>反饋時間</w:t>
            </w:r>
          </w:p>
        </w:tc>
        <w:tc>
          <w:tcPr>
            <w:tcW w:w="1418" w:type="dxa"/>
            <w:vMerge/>
            <w:vAlign w:val="center"/>
          </w:tcPr>
          <w:p w14:paraId="05DF7800" w14:textId="408B1843" w:rsidR="005549F7" w:rsidRDefault="005549F7" w:rsidP="0046071C">
            <w:pPr>
              <w:widowControl/>
              <w:spacing w:line="340" w:lineRule="exact"/>
              <w:jc w:val="center"/>
              <w:rPr>
                <w:rFonts w:eastAsia="標楷體" w:cstheme="minorHAnsi"/>
              </w:rPr>
            </w:pPr>
          </w:p>
        </w:tc>
      </w:tr>
    </w:tbl>
    <w:p w14:paraId="0B94626F" w14:textId="77777777" w:rsidR="00A43E6D" w:rsidRDefault="00A43E6D" w:rsidP="00593E8A">
      <w:pPr>
        <w:widowControl/>
        <w:spacing w:line="340" w:lineRule="exact"/>
        <w:rPr>
          <w:rFonts w:eastAsia="標楷體" w:cstheme="minorHAnsi"/>
        </w:rPr>
      </w:pPr>
    </w:p>
    <w:p w14:paraId="5690ECE0" w14:textId="77777777" w:rsidR="00A43E6D" w:rsidRPr="000D6558" w:rsidRDefault="00A43E6D" w:rsidP="009B6C6E">
      <w:pPr>
        <w:widowControl/>
        <w:spacing w:line="340" w:lineRule="exact"/>
        <w:rPr>
          <w:rFonts w:eastAsia="標楷體" w:cstheme="minorHAnsi"/>
        </w:rPr>
      </w:pPr>
    </w:p>
    <w:sectPr w:rsidR="00A43E6D" w:rsidRPr="000D6558" w:rsidSect="0058230C">
      <w:headerReference w:type="default" r:id="rId8"/>
      <w:pgSz w:w="12240" w:h="15840"/>
      <w:pgMar w:top="1440" w:right="1608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B762F" w14:textId="77777777" w:rsidR="00EA1487" w:rsidRDefault="00EA1487" w:rsidP="0016164C">
      <w:r>
        <w:separator/>
      </w:r>
    </w:p>
  </w:endnote>
  <w:endnote w:type="continuationSeparator" w:id="0">
    <w:p w14:paraId="1D933B76" w14:textId="77777777" w:rsidR="00EA1487" w:rsidRDefault="00EA1487" w:rsidP="0016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2655E" w14:textId="77777777" w:rsidR="00EA1487" w:rsidRDefault="00EA1487" w:rsidP="0016164C">
      <w:r>
        <w:separator/>
      </w:r>
    </w:p>
  </w:footnote>
  <w:footnote w:type="continuationSeparator" w:id="0">
    <w:p w14:paraId="31A83D01" w14:textId="77777777" w:rsidR="00EA1487" w:rsidRDefault="00EA1487" w:rsidP="00161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D8799" w14:textId="0974FC30" w:rsidR="00627331" w:rsidRDefault="00627331" w:rsidP="00FC4455">
    <w:pPr>
      <w:pStyle w:val="a4"/>
      <w:jc w:val="right"/>
    </w:pPr>
    <w:r>
      <w:t>220</w:t>
    </w:r>
    <w:r w:rsidR="002C246A">
      <w:rPr>
        <w:rFonts w:hint="eastAsia"/>
      </w:rPr>
      <w:t>6</w:t>
    </w:r>
    <w:r w:rsidR="00CB2663">
      <w:t>20</w:t>
    </w:r>
    <w:r>
      <w:t>-</w:t>
    </w:r>
    <w:r w:rsidRPr="00627331">
      <w:t xml:space="preserve"> </w:t>
    </w:r>
    <w:r>
      <w:t>V</w:t>
    </w:r>
    <w:r w:rsidR="008013AA">
      <w:t>3.</w:t>
    </w:r>
    <w:r w:rsidR="00CB2663"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327"/>
    <w:multiLevelType w:val="hybridMultilevel"/>
    <w:tmpl w:val="1B0A9FAE"/>
    <w:lvl w:ilvl="0" w:tplc="9732E3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4816E9"/>
    <w:multiLevelType w:val="hybridMultilevel"/>
    <w:tmpl w:val="6E60E1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0E2B4A"/>
    <w:multiLevelType w:val="hybridMultilevel"/>
    <w:tmpl w:val="6396F4A2"/>
    <w:lvl w:ilvl="0" w:tplc="B04AB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0E326E"/>
    <w:multiLevelType w:val="hybridMultilevel"/>
    <w:tmpl w:val="91C4905A"/>
    <w:lvl w:ilvl="0" w:tplc="C89A53E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24074D4D"/>
    <w:multiLevelType w:val="hybridMultilevel"/>
    <w:tmpl w:val="C1126434"/>
    <w:lvl w:ilvl="0" w:tplc="9468C89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F16E30"/>
    <w:multiLevelType w:val="hybridMultilevel"/>
    <w:tmpl w:val="EEF827B8"/>
    <w:lvl w:ilvl="0" w:tplc="63F05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071F56"/>
    <w:multiLevelType w:val="hybridMultilevel"/>
    <w:tmpl w:val="A53438E0"/>
    <w:lvl w:ilvl="0" w:tplc="8BCCAB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5F5A579E"/>
    <w:multiLevelType w:val="hybridMultilevel"/>
    <w:tmpl w:val="3A2E6BD2"/>
    <w:lvl w:ilvl="0" w:tplc="8BF6CD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FB72878"/>
    <w:multiLevelType w:val="hybridMultilevel"/>
    <w:tmpl w:val="0F126FDA"/>
    <w:lvl w:ilvl="0" w:tplc="4AF2B4EA">
      <w:start w:val="1"/>
      <w:numFmt w:val="decimal"/>
      <w:lvlText w:val="%1."/>
      <w:lvlJc w:val="left"/>
      <w:pPr>
        <w:ind w:left="785" w:hanging="360"/>
      </w:pPr>
      <w:rPr>
        <w:rFonts w:ascii="標楷體" w:hAnsi="標楷體" w:cs="Microsoft YaHe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6514004A"/>
    <w:multiLevelType w:val="hybridMultilevel"/>
    <w:tmpl w:val="4EA444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2E56B7"/>
    <w:multiLevelType w:val="hybridMultilevel"/>
    <w:tmpl w:val="C89CAD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1F3347"/>
    <w:multiLevelType w:val="hybridMultilevel"/>
    <w:tmpl w:val="33C0944A"/>
    <w:lvl w:ilvl="0" w:tplc="7EC00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D504593"/>
    <w:multiLevelType w:val="hybridMultilevel"/>
    <w:tmpl w:val="D51883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12"/>
  </w:num>
  <w:num w:numId="7">
    <w:abstractNumId w:val="11"/>
  </w:num>
  <w:num w:numId="8">
    <w:abstractNumId w:val="4"/>
  </w:num>
  <w:num w:numId="9">
    <w:abstractNumId w:val="6"/>
  </w:num>
  <w:num w:numId="10">
    <w:abstractNumId w:val="3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37"/>
    <w:rsid w:val="00002006"/>
    <w:rsid w:val="00003442"/>
    <w:rsid w:val="00003DF6"/>
    <w:rsid w:val="000075DF"/>
    <w:rsid w:val="00030A62"/>
    <w:rsid w:val="0006436A"/>
    <w:rsid w:val="00064F29"/>
    <w:rsid w:val="00067362"/>
    <w:rsid w:val="00070E15"/>
    <w:rsid w:val="0007701B"/>
    <w:rsid w:val="0009350F"/>
    <w:rsid w:val="000B4726"/>
    <w:rsid w:val="000B71E9"/>
    <w:rsid w:val="000C27B4"/>
    <w:rsid w:val="000C7D5B"/>
    <w:rsid w:val="000D6558"/>
    <w:rsid w:val="0010164D"/>
    <w:rsid w:val="00102A64"/>
    <w:rsid w:val="001210D2"/>
    <w:rsid w:val="00126F84"/>
    <w:rsid w:val="00132B96"/>
    <w:rsid w:val="001343FC"/>
    <w:rsid w:val="001567DB"/>
    <w:rsid w:val="0016164C"/>
    <w:rsid w:val="001640A2"/>
    <w:rsid w:val="00165275"/>
    <w:rsid w:val="00175E57"/>
    <w:rsid w:val="00190240"/>
    <w:rsid w:val="001A2C2A"/>
    <w:rsid w:val="001A2F8D"/>
    <w:rsid w:val="001C3FD7"/>
    <w:rsid w:val="001E19C5"/>
    <w:rsid w:val="001F69FE"/>
    <w:rsid w:val="001F6DCB"/>
    <w:rsid w:val="0022101E"/>
    <w:rsid w:val="0022405B"/>
    <w:rsid w:val="00231F0D"/>
    <w:rsid w:val="002409D2"/>
    <w:rsid w:val="00241BC9"/>
    <w:rsid w:val="00241FC8"/>
    <w:rsid w:val="002532DF"/>
    <w:rsid w:val="00256FA5"/>
    <w:rsid w:val="00267CD9"/>
    <w:rsid w:val="002A322A"/>
    <w:rsid w:val="002B010B"/>
    <w:rsid w:val="002C246A"/>
    <w:rsid w:val="002D1E04"/>
    <w:rsid w:val="002F2A21"/>
    <w:rsid w:val="002F3535"/>
    <w:rsid w:val="00313174"/>
    <w:rsid w:val="0033253E"/>
    <w:rsid w:val="003340A6"/>
    <w:rsid w:val="003357FD"/>
    <w:rsid w:val="00346135"/>
    <w:rsid w:val="003468DA"/>
    <w:rsid w:val="00350E72"/>
    <w:rsid w:val="00391253"/>
    <w:rsid w:val="003B1299"/>
    <w:rsid w:val="003B3E5A"/>
    <w:rsid w:val="00405CAD"/>
    <w:rsid w:val="004076F3"/>
    <w:rsid w:val="00421826"/>
    <w:rsid w:val="004321AC"/>
    <w:rsid w:val="00437B83"/>
    <w:rsid w:val="00441C7B"/>
    <w:rsid w:val="004469CC"/>
    <w:rsid w:val="0046071C"/>
    <w:rsid w:val="00466FAA"/>
    <w:rsid w:val="00481693"/>
    <w:rsid w:val="004820A1"/>
    <w:rsid w:val="00486D2F"/>
    <w:rsid w:val="004A0131"/>
    <w:rsid w:val="004A0AB1"/>
    <w:rsid w:val="004B671C"/>
    <w:rsid w:val="004C10F9"/>
    <w:rsid w:val="004C4FAA"/>
    <w:rsid w:val="004C761F"/>
    <w:rsid w:val="004D65E1"/>
    <w:rsid w:val="004D74B8"/>
    <w:rsid w:val="004D7837"/>
    <w:rsid w:val="004E41EE"/>
    <w:rsid w:val="004E6589"/>
    <w:rsid w:val="004E77A4"/>
    <w:rsid w:val="00503609"/>
    <w:rsid w:val="00503A08"/>
    <w:rsid w:val="00513B38"/>
    <w:rsid w:val="00527D3A"/>
    <w:rsid w:val="0053280B"/>
    <w:rsid w:val="005331DE"/>
    <w:rsid w:val="00537EC7"/>
    <w:rsid w:val="00544807"/>
    <w:rsid w:val="005549F7"/>
    <w:rsid w:val="00560CB7"/>
    <w:rsid w:val="00561D41"/>
    <w:rsid w:val="005800C0"/>
    <w:rsid w:val="00580A2F"/>
    <w:rsid w:val="0058230C"/>
    <w:rsid w:val="00584E62"/>
    <w:rsid w:val="00593E8A"/>
    <w:rsid w:val="005A462E"/>
    <w:rsid w:val="005C6E46"/>
    <w:rsid w:val="005E609C"/>
    <w:rsid w:val="00607711"/>
    <w:rsid w:val="00613056"/>
    <w:rsid w:val="006247C8"/>
    <w:rsid w:val="00627331"/>
    <w:rsid w:val="00640CC8"/>
    <w:rsid w:val="00650805"/>
    <w:rsid w:val="00653136"/>
    <w:rsid w:val="00654555"/>
    <w:rsid w:val="00656FD6"/>
    <w:rsid w:val="006627F5"/>
    <w:rsid w:val="006664C8"/>
    <w:rsid w:val="00674CE7"/>
    <w:rsid w:val="00682C81"/>
    <w:rsid w:val="00686E1A"/>
    <w:rsid w:val="006B2747"/>
    <w:rsid w:val="006D15D1"/>
    <w:rsid w:val="006D1689"/>
    <w:rsid w:val="006D29DD"/>
    <w:rsid w:val="00726D49"/>
    <w:rsid w:val="00731320"/>
    <w:rsid w:val="00736105"/>
    <w:rsid w:val="00751FA7"/>
    <w:rsid w:val="00766448"/>
    <w:rsid w:val="0077220A"/>
    <w:rsid w:val="00795C76"/>
    <w:rsid w:val="007A43BE"/>
    <w:rsid w:val="007B127F"/>
    <w:rsid w:val="007E7698"/>
    <w:rsid w:val="007F5C3C"/>
    <w:rsid w:val="008013AA"/>
    <w:rsid w:val="008078B5"/>
    <w:rsid w:val="00841495"/>
    <w:rsid w:val="0084675E"/>
    <w:rsid w:val="008504E2"/>
    <w:rsid w:val="00851935"/>
    <w:rsid w:val="00853A69"/>
    <w:rsid w:val="008715EB"/>
    <w:rsid w:val="0087326B"/>
    <w:rsid w:val="00880B1D"/>
    <w:rsid w:val="00891091"/>
    <w:rsid w:val="00895494"/>
    <w:rsid w:val="008B0B39"/>
    <w:rsid w:val="008C1C69"/>
    <w:rsid w:val="00906D04"/>
    <w:rsid w:val="00915F53"/>
    <w:rsid w:val="009355E7"/>
    <w:rsid w:val="00973DB8"/>
    <w:rsid w:val="009759EC"/>
    <w:rsid w:val="009801DD"/>
    <w:rsid w:val="00991B23"/>
    <w:rsid w:val="009B6C6E"/>
    <w:rsid w:val="009D284E"/>
    <w:rsid w:val="009E04BE"/>
    <w:rsid w:val="00A0461E"/>
    <w:rsid w:val="00A0546B"/>
    <w:rsid w:val="00A1086C"/>
    <w:rsid w:val="00A10969"/>
    <w:rsid w:val="00A123E7"/>
    <w:rsid w:val="00A13AF0"/>
    <w:rsid w:val="00A209C0"/>
    <w:rsid w:val="00A22DC5"/>
    <w:rsid w:val="00A26976"/>
    <w:rsid w:val="00A26D1E"/>
    <w:rsid w:val="00A26F8D"/>
    <w:rsid w:val="00A30766"/>
    <w:rsid w:val="00A43E6D"/>
    <w:rsid w:val="00A62077"/>
    <w:rsid w:val="00A700BD"/>
    <w:rsid w:val="00AE025C"/>
    <w:rsid w:val="00AF3070"/>
    <w:rsid w:val="00B117FF"/>
    <w:rsid w:val="00B1490E"/>
    <w:rsid w:val="00B20745"/>
    <w:rsid w:val="00B272A5"/>
    <w:rsid w:val="00B33CA3"/>
    <w:rsid w:val="00B44384"/>
    <w:rsid w:val="00B4635C"/>
    <w:rsid w:val="00B46873"/>
    <w:rsid w:val="00B50173"/>
    <w:rsid w:val="00B516C5"/>
    <w:rsid w:val="00B562A6"/>
    <w:rsid w:val="00B828D0"/>
    <w:rsid w:val="00B9076B"/>
    <w:rsid w:val="00BA1E03"/>
    <w:rsid w:val="00BB4296"/>
    <w:rsid w:val="00BD12E3"/>
    <w:rsid w:val="00BE6672"/>
    <w:rsid w:val="00BF16EB"/>
    <w:rsid w:val="00BF69B7"/>
    <w:rsid w:val="00C00FC2"/>
    <w:rsid w:val="00C31EF1"/>
    <w:rsid w:val="00C32A20"/>
    <w:rsid w:val="00C32AA2"/>
    <w:rsid w:val="00C34E79"/>
    <w:rsid w:val="00C530C7"/>
    <w:rsid w:val="00C809A4"/>
    <w:rsid w:val="00C812CF"/>
    <w:rsid w:val="00CB2189"/>
    <w:rsid w:val="00CB222C"/>
    <w:rsid w:val="00CB2663"/>
    <w:rsid w:val="00CC7B61"/>
    <w:rsid w:val="00CD531C"/>
    <w:rsid w:val="00CD5EF1"/>
    <w:rsid w:val="00CF69E5"/>
    <w:rsid w:val="00D31E12"/>
    <w:rsid w:val="00D323D9"/>
    <w:rsid w:val="00D4007E"/>
    <w:rsid w:val="00D52F44"/>
    <w:rsid w:val="00D544C9"/>
    <w:rsid w:val="00D64053"/>
    <w:rsid w:val="00D64523"/>
    <w:rsid w:val="00D77975"/>
    <w:rsid w:val="00DA5ADA"/>
    <w:rsid w:val="00DC1386"/>
    <w:rsid w:val="00DE5895"/>
    <w:rsid w:val="00DF4C8A"/>
    <w:rsid w:val="00DF7E79"/>
    <w:rsid w:val="00E01C92"/>
    <w:rsid w:val="00E1492F"/>
    <w:rsid w:val="00E16F4C"/>
    <w:rsid w:val="00E17849"/>
    <w:rsid w:val="00E21A60"/>
    <w:rsid w:val="00E57EC4"/>
    <w:rsid w:val="00E67E5E"/>
    <w:rsid w:val="00E75F8B"/>
    <w:rsid w:val="00E83D1D"/>
    <w:rsid w:val="00E973F9"/>
    <w:rsid w:val="00EA1487"/>
    <w:rsid w:val="00EA1951"/>
    <w:rsid w:val="00EA3F89"/>
    <w:rsid w:val="00EB7181"/>
    <w:rsid w:val="00EC040C"/>
    <w:rsid w:val="00EF1A8E"/>
    <w:rsid w:val="00EF3AED"/>
    <w:rsid w:val="00EF5B2B"/>
    <w:rsid w:val="00F05837"/>
    <w:rsid w:val="00F16FB5"/>
    <w:rsid w:val="00F446DD"/>
    <w:rsid w:val="00F66F9D"/>
    <w:rsid w:val="00F72D12"/>
    <w:rsid w:val="00F73BC3"/>
    <w:rsid w:val="00F858DD"/>
    <w:rsid w:val="00F8733F"/>
    <w:rsid w:val="00FA1905"/>
    <w:rsid w:val="00FC1811"/>
    <w:rsid w:val="00FC4455"/>
    <w:rsid w:val="00FE66CD"/>
    <w:rsid w:val="00FF0EED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E93BAC"/>
  <w15:chartTrackingRefBased/>
  <w15:docId w15:val="{032BAE9F-BE89-4999-BAD2-1B927C11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C6E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915F5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1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1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164C"/>
    <w:rPr>
      <w:sz w:val="20"/>
      <w:szCs w:val="20"/>
    </w:rPr>
  </w:style>
  <w:style w:type="character" w:styleId="a8">
    <w:name w:val="Emphasis"/>
    <w:basedOn w:val="a0"/>
    <w:uiPriority w:val="20"/>
    <w:qFormat/>
    <w:rsid w:val="00EF3AED"/>
    <w:rPr>
      <w:i/>
      <w:iCs/>
    </w:rPr>
  </w:style>
  <w:style w:type="paragraph" w:styleId="a9">
    <w:name w:val="List Paragraph"/>
    <w:basedOn w:val="a"/>
    <w:uiPriority w:val="34"/>
    <w:qFormat/>
    <w:rsid w:val="00F8733F"/>
    <w:pPr>
      <w:ind w:leftChars="200" w:left="480"/>
    </w:pPr>
  </w:style>
  <w:style w:type="paragraph" w:styleId="aa">
    <w:name w:val="Note Heading"/>
    <w:basedOn w:val="a"/>
    <w:next w:val="a"/>
    <w:link w:val="ab"/>
    <w:uiPriority w:val="99"/>
    <w:unhideWhenUsed/>
    <w:rsid w:val="00593E8A"/>
    <w:pPr>
      <w:jc w:val="center"/>
    </w:pPr>
    <w:rPr>
      <w:rFonts w:ascii="標楷體" w:eastAsia="標楷體" w:hAnsi="標楷體"/>
      <w:szCs w:val="24"/>
    </w:rPr>
  </w:style>
  <w:style w:type="character" w:customStyle="1" w:styleId="ab">
    <w:name w:val="註釋標題 字元"/>
    <w:basedOn w:val="a0"/>
    <w:link w:val="aa"/>
    <w:uiPriority w:val="99"/>
    <w:rsid w:val="00593E8A"/>
    <w:rPr>
      <w:rFonts w:ascii="標楷體" w:eastAsia="標楷體" w:hAnsi="標楷體"/>
      <w:szCs w:val="24"/>
    </w:rPr>
  </w:style>
  <w:style w:type="paragraph" w:styleId="ac">
    <w:name w:val="Closing"/>
    <w:basedOn w:val="a"/>
    <w:link w:val="ad"/>
    <w:uiPriority w:val="99"/>
    <w:unhideWhenUsed/>
    <w:rsid w:val="00593E8A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d">
    <w:name w:val="結語 字元"/>
    <w:basedOn w:val="a0"/>
    <w:link w:val="ac"/>
    <w:uiPriority w:val="99"/>
    <w:rsid w:val="00593E8A"/>
    <w:rPr>
      <w:rFonts w:ascii="標楷體" w:eastAsia="標楷體" w:hAnsi="標楷體"/>
      <w:szCs w:val="24"/>
    </w:rPr>
  </w:style>
  <w:style w:type="character" w:customStyle="1" w:styleId="30">
    <w:name w:val="標題 3 字元"/>
    <w:basedOn w:val="a0"/>
    <w:link w:val="3"/>
    <w:uiPriority w:val="9"/>
    <w:rsid w:val="00915F5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e">
    <w:name w:val="annotation reference"/>
    <w:basedOn w:val="a0"/>
    <w:uiPriority w:val="99"/>
    <w:semiHidden/>
    <w:unhideWhenUsed/>
    <w:rsid w:val="001640A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640A2"/>
  </w:style>
  <w:style w:type="character" w:customStyle="1" w:styleId="af0">
    <w:name w:val="註解文字 字元"/>
    <w:basedOn w:val="a0"/>
    <w:link w:val="af"/>
    <w:uiPriority w:val="99"/>
    <w:semiHidden/>
    <w:rsid w:val="001640A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640A2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640A2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164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164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q4iawc">
    <w:name w:val="q4iawc"/>
    <w:basedOn w:val="a0"/>
    <w:rsid w:val="00241BC9"/>
  </w:style>
  <w:style w:type="character" w:customStyle="1" w:styleId="jlqj4b">
    <w:name w:val="jlqj4b"/>
    <w:basedOn w:val="a0"/>
    <w:rsid w:val="00772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1AAE2-905F-4983-8A11-E0CA5FA3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Entomology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WCTU</dc:creator>
  <cp:keywords/>
  <dc:description/>
  <cp:lastModifiedBy>Microsoft 帳戶</cp:lastModifiedBy>
  <cp:revision>24</cp:revision>
  <dcterms:created xsi:type="dcterms:W3CDTF">2022-06-02T09:33:00Z</dcterms:created>
  <dcterms:modified xsi:type="dcterms:W3CDTF">2022-06-20T07:42:00Z</dcterms:modified>
</cp:coreProperties>
</file>